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9EC9" w14:textId="3F4DDE9F" w:rsidR="00AE3FB8" w:rsidRPr="00667153" w:rsidRDefault="00AB66E9" w:rsidP="00D72587">
      <w:pPr>
        <w:jc w:val="center"/>
        <w:outlineLvl w:val="0"/>
        <w:rPr>
          <w:rFonts w:ascii="Arial" w:eastAsia="DINOT-Medium" w:hAnsi="Arial" w:cs="Arial"/>
          <w:b/>
          <w:bCs/>
          <w:sz w:val="28"/>
          <w:szCs w:val="28"/>
          <w:bdr w:val="nil"/>
          <w:lang w:val="en-US"/>
        </w:rPr>
      </w:pPr>
      <w:proofErr w:type="spellStart"/>
      <w:r w:rsidRPr="00667153">
        <w:rPr>
          <w:rFonts w:ascii="Arial" w:eastAsia="DINOT-Medium" w:hAnsi="Arial" w:cs="Arial"/>
          <w:b/>
          <w:bCs/>
          <w:sz w:val="28"/>
          <w:szCs w:val="28"/>
          <w:bdr w:val="nil"/>
          <w:lang w:val="en-US"/>
        </w:rPr>
        <w:t>Odlo</w:t>
      </w:r>
      <w:proofErr w:type="spellEnd"/>
      <w:r w:rsidR="00FB2F6F" w:rsidRPr="00667153">
        <w:rPr>
          <w:rFonts w:ascii="Arial" w:eastAsia="DINOT-Medium" w:hAnsi="Arial" w:cs="Arial"/>
          <w:b/>
          <w:bCs/>
          <w:sz w:val="28"/>
          <w:szCs w:val="28"/>
          <w:bdr w:val="nil"/>
          <w:lang w:val="en-US"/>
        </w:rPr>
        <w:t xml:space="preserve">, la </w:t>
      </w:r>
      <w:proofErr w:type="spellStart"/>
      <w:r w:rsidR="00FB2F6F" w:rsidRPr="00667153">
        <w:rPr>
          <w:rFonts w:ascii="Arial" w:eastAsia="DINOT-Medium" w:hAnsi="Arial" w:cs="Arial"/>
          <w:b/>
          <w:bCs/>
          <w:sz w:val="28"/>
          <w:szCs w:val="28"/>
          <w:bdr w:val="nil"/>
          <w:lang w:val="en-US"/>
        </w:rPr>
        <w:t>meilleure</w:t>
      </w:r>
      <w:proofErr w:type="spellEnd"/>
      <w:r w:rsidR="00FB2F6F" w:rsidRPr="00667153">
        <w:rPr>
          <w:rFonts w:ascii="Arial" w:eastAsia="DINOT-Medium" w:hAnsi="Arial" w:cs="Arial"/>
          <w:b/>
          <w:bCs/>
          <w:sz w:val="28"/>
          <w:szCs w:val="28"/>
          <w:bdr w:val="nil"/>
          <w:lang w:val="en-US"/>
        </w:rPr>
        <w:t xml:space="preserve"> solution pour le running par tout temps</w:t>
      </w:r>
    </w:p>
    <w:p w14:paraId="060EF4D4" w14:textId="77777777" w:rsidR="00AB66E9" w:rsidRPr="00667153" w:rsidRDefault="00AB66E9" w:rsidP="00D72587">
      <w:pPr>
        <w:rPr>
          <w:rFonts w:ascii="Arial" w:eastAsia="ヒラギノ角ゴ Pro W3" w:hAnsi="Arial" w:cs="Arial"/>
          <w:sz w:val="20"/>
          <w:szCs w:val="20"/>
          <w:lang w:val="en-US"/>
        </w:rPr>
      </w:pPr>
    </w:p>
    <w:p w14:paraId="0FEC4CE5" w14:textId="0D545BF8" w:rsidR="00BB2165" w:rsidRPr="00667153" w:rsidRDefault="00BB2165" w:rsidP="00D72587">
      <w:pPr>
        <w:rPr>
          <w:rFonts w:ascii="Arial" w:eastAsia="ヒラギノ角ゴ Pro W3" w:hAnsi="Arial" w:cs="Arial"/>
          <w:sz w:val="20"/>
          <w:szCs w:val="20"/>
          <w:lang w:val="fr-FR"/>
        </w:rPr>
      </w:pPr>
      <w:r w:rsidRPr="00667153">
        <w:rPr>
          <w:rFonts w:ascii="Arial" w:eastAsia="ヒラギノ角ゴ Pro W3" w:hAnsi="Arial" w:cs="Arial"/>
          <w:sz w:val="20"/>
          <w:szCs w:val="20"/>
          <w:lang w:val="fr-FR"/>
        </w:rPr>
        <w:t>Bruxelles</w:t>
      </w:r>
      <w:r w:rsidR="00BF6C56" w:rsidRPr="00667153">
        <w:rPr>
          <w:rFonts w:ascii="Arial" w:eastAsia="ヒラギノ角ゴ Pro W3" w:hAnsi="Arial" w:cs="Arial"/>
          <w:sz w:val="20"/>
          <w:szCs w:val="20"/>
          <w:lang w:val="fr-FR"/>
        </w:rPr>
        <w:t xml:space="preserve">, </w:t>
      </w:r>
      <w:r w:rsidR="00D13693" w:rsidRPr="00667153">
        <w:rPr>
          <w:rFonts w:ascii="Arial" w:eastAsia="ヒラギノ角ゴ Pro W3" w:hAnsi="Arial" w:cs="Arial"/>
          <w:sz w:val="20"/>
          <w:szCs w:val="20"/>
          <w:lang w:val="fr-FR"/>
        </w:rPr>
        <w:t>1</w:t>
      </w:r>
      <w:r w:rsidR="00AB66E9" w:rsidRPr="00667153">
        <w:rPr>
          <w:rFonts w:ascii="Arial" w:eastAsia="ヒラギノ角ゴ Pro W3" w:hAnsi="Arial" w:cs="Arial"/>
          <w:sz w:val="20"/>
          <w:szCs w:val="20"/>
          <w:lang w:val="fr-FR"/>
        </w:rPr>
        <w:t xml:space="preserve"> </w:t>
      </w:r>
      <w:r w:rsidRPr="00667153">
        <w:rPr>
          <w:rFonts w:ascii="Arial" w:eastAsia="ヒラギノ角ゴ Pro W3" w:hAnsi="Arial" w:cs="Arial"/>
          <w:sz w:val="20"/>
          <w:szCs w:val="20"/>
          <w:lang w:val="fr-FR"/>
        </w:rPr>
        <w:t>mars</w:t>
      </w:r>
      <w:r w:rsidR="00AB66E9" w:rsidRPr="00667153">
        <w:rPr>
          <w:rFonts w:ascii="Arial" w:eastAsia="ヒラギノ角ゴ Pro W3" w:hAnsi="Arial" w:cs="Arial"/>
          <w:sz w:val="20"/>
          <w:szCs w:val="20"/>
          <w:lang w:val="fr-FR"/>
        </w:rPr>
        <w:t xml:space="preserve"> 2018 - </w:t>
      </w:r>
      <w:r w:rsidRPr="00667153">
        <w:rPr>
          <w:rFonts w:ascii="Arial" w:eastAsia="ヒラギノ角ゴ Pro W3" w:hAnsi="Arial" w:cs="Arial"/>
          <w:b/>
          <w:sz w:val="20"/>
          <w:szCs w:val="20"/>
          <w:lang w:val="fr-FR"/>
        </w:rPr>
        <w:t xml:space="preserve">Pour l’été 2018, la gamme running d’Odlo repousse à nouveau ses limites. La marque de sports de performance propose aux athlètes une expérience running unique tout en faisant en sorte qu’ils soient à l’aise, se tentent bien et soient sûrs de leur apparence, tous les jours de l’année. </w:t>
      </w:r>
    </w:p>
    <w:p w14:paraId="441C4880" w14:textId="14AE1A9D" w:rsidR="00AA6BAA" w:rsidRPr="00667153" w:rsidRDefault="00AA6BAA" w:rsidP="00D72587">
      <w:pPr>
        <w:rPr>
          <w:rFonts w:ascii="Arial" w:eastAsia="Calibri" w:hAnsi="Arial" w:cs="Arial"/>
          <w:b/>
          <w:sz w:val="20"/>
          <w:szCs w:val="20"/>
          <w:bdr w:val="nil"/>
          <w:lang w:val="nl-NL"/>
        </w:rPr>
      </w:pPr>
      <w:r w:rsidRPr="00667153">
        <w:rPr>
          <w:rFonts w:ascii="Arial" w:eastAsia="Calibri" w:hAnsi="Arial" w:cs="Arial"/>
          <w:b/>
          <w:noProof/>
          <w:sz w:val="20"/>
          <w:szCs w:val="20"/>
          <w:bdr w:val="nil"/>
          <w:lang w:val="nl-BE" w:eastAsia="nl-BE"/>
        </w:rPr>
        <w:drawing>
          <wp:inline distT="0" distB="0" distL="0" distR="0" wp14:anchorId="2CE479C9" wp14:editId="4E2BDCC6">
            <wp:extent cx="5662930" cy="377444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 sfeerbeeld runnin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2930" cy="3774440"/>
                    </a:xfrm>
                    <a:prstGeom prst="rect">
                      <a:avLst/>
                    </a:prstGeom>
                  </pic:spPr>
                </pic:pic>
              </a:graphicData>
            </a:graphic>
          </wp:inline>
        </w:drawing>
      </w:r>
    </w:p>
    <w:p w14:paraId="763FAB02" w14:textId="77777777" w:rsidR="00BB2165" w:rsidRPr="00667153" w:rsidRDefault="00BB2165" w:rsidP="00D72587">
      <w:pPr>
        <w:rPr>
          <w:rFonts w:ascii="Arial" w:eastAsia="Calibri" w:hAnsi="Arial" w:cs="Arial"/>
          <w:b/>
          <w:sz w:val="20"/>
          <w:szCs w:val="20"/>
          <w:bdr w:val="nil"/>
          <w:lang w:val="nl-NL"/>
        </w:rPr>
      </w:pPr>
    </w:p>
    <w:p w14:paraId="4608D0C4" w14:textId="411FB92D" w:rsidR="00AB66E9" w:rsidRPr="00667153" w:rsidRDefault="00FB2F6F" w:rsidP="00D72587">
      <w:pPr>
        <w:rPr>
          <w:rFonts w:ascii="Arial" w:eastAsia="Calibri" w:hAnsi="Arial" w:cs="Arial"/>
          <w:b/>
          <w:sz w:val="20"/>
          <w:szCs w:val="20"/>
          <w:bdr w:val="nil"/>
          <w:lang w:val="fr-FR"/>
        </w:rPr>
      </w:pPr>
      <w:r w:rsidRPr="00667153">
        <w:rPr>
          <w:rFonts w:ascii="Arial" w:eastAsia="Calibri" w:hAnsi="Arial" w:cs="Arial"/>
          <w:b/>
          <w:sz w:val="20"/>
          <w:szCs w:val="20"/>
          <w:bdr w:val="nil"/>
          <w:lang w:val="fr-FR"/>
        </w:rPr>
        <w:t>Les premiers parcours</w:t>
      </w:r>
      <w:r w:rsidR="00E81DF8" w:rsidRPr="00667153">
        <w:rPr>
          <w:rFonts w:ascii="Arial" w:eastAsia="Calibri" w:hAnsi="Arial" w:cs="Arial"/>
          <w:b/>
          <w:sz w:val="20"/>
          <w:szCs w:val="20"/>
          <w:bdr w:val="nil"/>
          <w:lang w:val="fr-FR"/>
        </w:rPr>
        <w:t xml:space="preserve"> de running au printemps - sou</w:t>
      </w:r>
      <w:r w:rsidRPr="00667153">
        <w:rPr>
          <w:rFonts w:ascii="Arial" w:eastAsia="Calibri" w:hAnsi="Arial" w:cs="Arial"/>
          <w:b/>
          <w:sz w:val="20"/>
          <w:szCs w:val="20"/>
          <w:bdr w:val="nil"/>
          <w:lang w:val="fr-FR"/>
        </w:rPr>
        <w:t>vent encore très frisquet</w:t>
      </w:r>
      <w:r w:rsidR="00E81DF8" w:rsidRPr="00667153">
        <w:rPr>
          <w:rFonts w:ascii="Arial" w:eastAsia="Calibri" w:hAnsi="Arial" w:cs="Arial"/>
          <w:b/>
          <w:sz w:val="20"/>
          <w:szCs w:val="20"/>
          <w:bdr w:val="nil"/>
          <w:lang w:val="fr-FR"/>
        </w:rPr>
        <w:t>s</w:t>
      </w:r>
    </w:p>
    <w:p w14:paraId="294F3DDB" w14:textId="033C8FCC" w:rsidR="00C55C36" w:rsidRPr="00667153" w:rsidRDefault="006C42B4" w:rsidP="00D72587">
      <w:pPr>
        <w:rPr>
          <w:rFonts w:ascii="Arial" w:hAnsi="Arial" w:cs="Arial"/>
          <w:sz w:val="20"/>
          <w:szCs w:val="20"/>
          <w:lang w:val="fr-FR"/>
        </w:rPr>
      </w:pPr>
      <w:r w:rsidRPr="00667153">
        <w:rPr>
          <w:rFonts w:ascii="Arial" w:eastAsia="Calibri" w:hAnsi="Arial" w:cs="Arial"/>
          <w:noProof/>
          <w:sz w:val="20"/>
          <w:szCs w:val="20"/>
          <w:bdr w:val="nil"/>
          <w:lang w:val="nl-BE" w:eastAsia="nl-BE"/>
        </w:rPr>
        <w:drawing>
          <wp:anchor distT="0" distB="0" distL="114300" distR="114300" simplePos="0" relativeHeight="251655168" behindDoc="0" locked="0" layoutInCell="1" allowOverlap="1" wp14:anchorId="5A9A20ED" wp14:editId="58E36F70">
            <wp:simplePos x="0" y="0"/>
            <wp:positionH relativeFrom="column">
              <wp:posOffset>45509</wp:posOffset>
            </wp:positionH>
            <wp:positionV relativeFrom="paragraph">
              <wp:posOffset>7409</wp:posOffset>
            </wp:positionV>
            <wp:extent cx="1419860" cy="1726565"/>
            <wp:effectExtent l="0" t="0" r="2540"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lo_Lookbook SS18 - 17 (170mm x 230mm) PRINT READY3.jpg"/>
                    <pic:cNvPicPr/>
                  </pic:nvPicPr>
                  <pic:blipFill rotWithShape="1">
                    <a:blip r:embed="rId9" cstate="print">
                      <a:extLst>
                        <a:ext uri="{28A0092B-C50C-407E-A947-70E740481C1C}">
                          <a14:useLocalDpi xmlns:a14="http://schemas.microsoft.com/office/drawing/2010/main" val="0"/>
                        </a:ext>
                      </a:extLst>
                    </a:blip>
                    <a:srcRect t="10135"/>
                    <a:stretch/>
                  </pic:blipFill>
                  <pic:spPr bwMode="auto">
                    <a:xfrm>
                      <a:off x="0" y="0"/>
                      <a:ext cx="1419860" cy="1726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24DD" w:rsidRPr="00667153">
        <w:rPr>
          <w:rFonts w:ascii="Arial" w:eastAsia="Calibri" w:hAnsi="Arial" w:cs="Arial"/>
          <w:sz w:val="20"/>
          <w:szCs w:val="20"/>
          <w:bdr w:val="nil"/>
          <w:lang w:val="fr-FR"/>
        </w:rPr>
        <w:t xml:space="preserve">La température et la météo justifient une couche supplémentaire pour les amateurs de sport en plein air au printemps. Le fabricant de tenues de sport Odlo a développé spécialement pour les amateurs de running un maillot première couche </w:t>
      </w:r>
      <w:proofErr w:type="spellStart"/>
      <w:r w:rsidR="004024DD" w:rsidRPr="00667153">
        <w:rPr>
          <w:rFonts w:ascii="Arial" w:eastAsia="Calibri" w:hAnsi="Arial" w:cs="Arial"/>
          <w:b/>
          <w:sz w:val="20"/>
          <w:szCs w:val="20"/>
          <w:bdr w:val="nil"/>
          <w:lang w:val="fr-FR"/>
        </w:rPr>
        <w:t>Evolution</w:t>
      </w:r>
      <w:proofErr w:type="spellEnd"/>
      <w:r w:rsidR="004024DD" w:rsidRPr="00667153">
        <w:rPr>
          <w:rFonts w:ascii="Arial" w:eastAsia="Calibri" w:hAnsi="Arial" w:cs="Arial"/>
          <w:b/>
          <w:sz w:val="20"/>
          <w:szCs w:val="20"/>
          <w:bdr w:val="nil"/>
          <w:lang w:val="fr-FR"/>
        </w:rPr>
        <w:t xml:space="preserve"> </w:t>
      </w:r>
      <w:proofErr w:type="spellStart"/>
      <w:r w:rsidR="004024DD" w:rsidRPr="00667153">
        <w:rPr>
          <w:rFonts w:ascii="Arial" w:eastAsia="Calibri" w:hAnsi="Arial" w:cs="Arial"/>
          <w:b/>
          <w:sz w:val="20"/>
          <w:szCs w:val="20"/>
          <w:bdr w:val="nil"/>
          <w:lang w:val="fr-FR"/>
        </w:rPr>
        <w:t>Blackcomb</w:t>
      </w:r>
      <w:proofErr w:type="spellEnd"/>
      <w:r w:rsidR="004024DD" w:rsidRPr="00667153">
        <w:rPr>
          <w:rFonts w:ascii="Arial" w:eastAsia="Calibri" w:hAnsi="Arial" w:cs="Arial"/>
          <w:b/>
          <w:sz w:val="20"/>
          <w:szCs w:val="20"/>
          <w:bdr w:val="nil"/>
          <w:lang w:val="fr-FR"/>
        </w:rPr>
        <w:t xml:space="preserve"> Light</w:t>
      </w:r>
      <w:r w:rsidR="004024DD" w:rsidRPr="00667153">
        <w:rPr>
          <w:rFonts w:ascii="Arial" w:eastAsia="Calibri" w:hAnsi="Arial" w:cs="Arial"/>
          <w:sz w:val="20"/>
          <w:szCs w:val="20"/>
          <w:bdr w:val="nil"/>
          <w:lang w:val="fr-FR"/>
        </w:rPr>
        <w:t xml:space="preserve"> qui assure une protection parfaite. </w:t>
      </w:r>
      <w:r w:rsidR="00FB2F6F" w:rsidRPr="00667153">
        <w:rPr>
          <w:rFonts w:ascii="Arial" w:eastAsia="DINOT" w:hAnsi="Arial" w:cs="Arial"/>
          <w:bCs/>
          <w:sz w:val="20"/>
          <w:szCs w:val="20"/>
          <w:bdr w:val="nil"/>
          <w:lang w:val="fr-FR"/>
        </w:rPr>
        <w:t xml:space="preserve">Cet article </w:t>
      </w:r>
      <w:r w:rsidR="00E81DF8" w:rsidRPr="00667153">
        <w:rPr>
          <w:rFonts w:ascii="Arial" w:eastAsia="DINOT" w:hAnsi="Arial" w:cs="Arial"/>
          <w:bCs/>
          <w:sz w:val="20"/>
          <w:szCs w:val="20"/>
          <w:bdr w:val="nil"/>
          <w:lang w:val="fr-FR"/>
        </w:rPr>
        <w:t xml:space="preserve">devenu </w:t>
      </w:r>
      <w:r w:rsidR="00FB2F6F" w:rsidRPr="00667153">
        <w:rPr>
          <w:rFonts w:ascii="Arial" w:eastAsia="DINOT" w:hAnsi="Arial" w:cs="Arial"/>
          <w:bCs/>
          <w:sz w:val="20"/>
          <w:szCs w:val="20"/>
          <w:bdr w:val="nil"/>
          <w:lang w:val="fr-FR"/>
        </w:rPr>
        <w:t>iconique et</w:t>
      </w:r>
      <w:r w:rsidR="00E81DF8" w:rsidRPr="00667153">
        <w:rPr>
          <w:rFonts w:ascii="Arial" w:eastAsia="DINOT" w:hAnsi="Arial" w:cs="Arial"/>
          <w:bCs/>
          <w:sz w:val="20"/>
          <w:szCs w:val="20"/>
          <w:bdr w:val="nil"/>
          <w:lang w:val="fr-FR"/>
        </w:rPr>
        <w:t xml:space="preserve"> aujourd’hui</w:t>
      </w:r>
      <w:r w:rsidR="00FB2F6F" w:rsidRPr="00667153">
        <w:rPr>
          <w:rFonts w:ascii="Arial" w:eastAsia="DINOT" w:hAnsi="Arial" w:cs="Arial"/>
          <w:bCs/>
          <w:sz w:val="20"/>
          <w:szCs w:val="20"/>
          <w:bdr w:val="nil"/>
          <w:lang w:val="fr-FR"/>
        </w:rPr>
        <w:t xml:space="preserve"> le mieux vendu a </w:t>
      </w:r>
      <w:r w:rsidR="00E81DF8" w:rsidRPr="00667153">
        <w:rPr>
          <w:rFonts w:ascii="Arial" w:eastAsia="DINOT" w:hAnsi="Arial" w:cs="Arial"/>
          <w:bCs/>
          <w:sz w:val="20"/>
          <w:szCs w:val="20"/>
          <w:bdr w:val="nil"/>
          <w:lang w:val="fr-FR"/>
        </w:rPr>
        <w:t>obtenu</w:t>
      </w:r>
      <w:r w:rsidR="00FB2F6F" w:rsidRPr="00667153">
        <w:rPr>
          <w:rFonts w:ascii="Arial" w:eastAsia="DINOT" w:hAnsi="Arial" w:cs="Arial"/>
          <w:bCs/>
          <w:sz w:val="20"/>
          <w:szCs w:val="20"/>
          <w:bdr w:val="nil"/>
          <w:lang w:val="fr-FR"/>
        </w:rPr>
        <w:t xml:space="preserve"> récemment l’</w:t>
      </w:r>
      <w:r w:rsidR="00C55C36" w:rsidRPr="00667153">
        <w:rPr>
          <w:rFonts w:ascii="Arial" w:eastAsia="DINOT" w:hAnsi="Arial" w:cs="Arial"/>
          <w:bCs/>
          <w:sz w:val="20"/>
          <w:szCs w:val="20"/>
          <w:bdr w:val="nil"/>
          <w:lang w:val="fr-FR"/>
        </w:rPr>
        <w:t xml:space="preserve">ISPO Gold </w:t>
      </w:r>
      <w:proofErr w:type="spellStart"/>
      <w:r w:rsidR="00C55C36" w:rsidRPr="00667153">
        <w:rPr>
          <w:rFonts w:ascii="Arial" w:eastAsia="DINOT" w:hAnsi="Arial" w:cs="Arial"/>
          <w:bCs/>
          <w:sz w:val="20"/>
          <w:szCs w:val="20"/>
          <w:bdr w:val="nil"/>
          <w:lang w:val="fr-FR"/>
        </w:rPr>
        <w:t>Award</w:t>
      </w:r>
      <w:proofErr w:type="spellEnd"/>
      <w:r w:rsidR="00C55C36" w:rsidRPr="00667153">
        <w:rPr>
          <w:rFonts w:ascii="Arial" w:eastAsia="DINOT" w:hAnsi="Arial" w:cs="Arial"/>
          <w:bCs/>
          <w:sz w:val="20"/>
          <w:szCs w:val="20"/>
          <w:bdr w:val="nil"/>
          <w:lang w:val="fr-FR"/>
        </w:rPr>
        <w:t xml:space="preserve">. </w:t>
      </w:r>
      <w:r w:rsidR="004024DD" w:rsidRPr="00667153">
        <w:rPr>
          <w:rFonts w:ascii="Arial" w:eastAsia="DINOT" w:hAnsi="Arial" w:cs="Arial"/>
          <w:bCs/>
          <w:sz w:val="20"/>
          <w:szCs w:val="20"/>
          <w:bdr w:val="nil"/>
          <w:lang w:val="fr-FR"/>
        </w:rPr>
        <w:t xml:space="preserve">Il s’agit de la </w:t>
      </w:r>
      <w:proofErr w:type="spellStart"/>
      <w:r w:rsidR="004024DD" w:rsidRPr="00667153">
        <w:rPr>
          <w:rFonts w:ascii="Arial" w:eastAsia="DINOT" w:hAnsi="Arial" w:cs="Arial"/>
          <w:bCs/>
          <w:sz w:val="20"/>
          <w:szCs w:val="20"/>
          <w:bdr w:val="nil"/>
          <w:lang w:val="fr-FR"/>
        </w:rPr>
        <w:t>baselayer</w:t>
      </w:r>
      <w:proofErr w:type="spellEnd"/>
      <w:r w:rsidR="004024DD" w:rsidRPr="00667153">
        <w:rPr>
          <w:rFonts w:ascii="Arial" w:eastAsia="DINOT" w:hAnsi="Arial" w:cs="Arial"/>
          <w:bCs/>
          <w:sz w:val="20"/>
          <w:szCs w:val="20"/>
          <w:bdr w:val="nil"/>
          <w:lang w:val="fr-FR"/>
        </w:rPr>
        <w:t xml:space="preserve"> idéale pour les sportifs qui font attention au style autant qu’à la fonctionnalité. </w:t>
      </w:r>
      <w:r w:rsidR="00BB2165" w:rsidRPr="00667153">
        <w:rPr>
          <w:rFonts w:ascii="Arial" w:hAnsi="Arial" w:cs="Arial"/>
          <w:sz w:val="20"/>
          <w:szCs w:val="20"/>
          <w:lang w:val="fr-FR"/>
        </w:rPr>
        <w:t xml:space="preserve">Les maillots réalisés selon la technologie intelligente de </w:t>
      </w:r>
      <w:proofErr w:type="spellStart"/>
      <w:r w:rsidR="00BB2165" w:rsidRPr="00667153">
        <w:rPr>
          <w:rFonts w:ascii="Arial" w:hAnsi="Arial" w:cs="Arial"/>
          <w:i/>
          <w:sz w:val="20"/>
          <w:szCs w:val="20"/>
          <w:lang w:val="fr-FR"/>
        </w:rPr>
        <w:t>bodymapping</w:t>
      </w:r>
      <w:proofErr w:type="spellEnd"/>
      <w:r w:rsidR="00BB2165" w:rsidRPr="00667153">
        <w:rPr>
          <w:rFonts w:ascii="Arial" w:hAnsi="Arial" w:cs="Arial"/>
          <w:sz w:val="20"/>
          <w:szCs w:val="20"/>
          <w:lang w:val="fr-FR"/>
        </w:rPr>
        <w:t xml:space="preserve"> assurent un contrôle parfait de la température corporelle durant les exercices physiques. ‘</w:t>
      </w:r>
      <w:proofErr w:type="spellStart"/>
      <w:r w:rsidR="00BB2165" w:rsidRPr="00667153">
        <w:rPr>
          <w:rFonts w:ascii="Arial" w:hAnsi="Arial" w:cs="Arial"/>
          <w:sz w:val="20"/>
          <w:szCs w:val="20"/>
          <w:lang w:val="fr-FR"/>
        </w:rPr>
        <w:t>Effect</w:t>
      </w:r>
      <w:proofErr w:type="spellEnd"/>
      <w:r w:rsidR="00BB2165" w:rsidRPr="00667153">
        <w:rPr>
          <w:rFonts w:ascii="Arial" w:hAnsi="Arial" w:cs="Arial"/>
          <w:sz w:val="20"/>
          <w:szCs w:val="20"/>
          <w:lang w:val="fr-FR"/>
        </w:rPr>
        <w:t xml:space="preserve"> by </w:t>
      </w:r>
      <w:proofErr w:type="spellStart"/>
      <w:r w:rsidR="00BB2165" w:rsidRPr="00667153">
        <w:rPr>
          <w:rFonts w:ascii="Arial" w:hAnsi="Arial" w:cs="Arial"/>
          <w:sz w:val="20"/>
          <w:szCs w:val="20"/>
          <w:lang w:val="fr-FR"/>
        </w:rPr>
        <w:t>Odlo</w:t>
      </w:r>
      <w:proofErr w:type="spellEnd"/>
      <w:r w:rsidR="00BB2165" w:rsidRPr="00667153">
        <w:rPr>
          <w:rFonts w:ascii="Arial" w:hAnsi="Arial" w:cs="Arial"/>
          <w:sz w:val="20"/>
          <w:szCs w:val="20"/>
          <w:lang w:val="fr-FR"/>
        </w:rPr>
        <w:t xml:space="preserve">’ est l’unique matière Odlo à particules d’argent qui neutralise les bactéries et évite donc les mauvaises odeurs. </w:t>
      </w:r>
      <w:r w:rsidR="00BB2165" w:rsidRPr="00667153">
        <w:rPr>
          <w:rFonts w:ascii="Arial" w:eastAsia="DINOT" w:hAnsi="Arial" w:cs="Arial"/>
          <w:bCs/>
          <w:sz w:val="20"/>
          <w:szCs w:val="20"/>
          <w:bdr w:val="nil"/>
          <w:lang w:val="fr-FR"/>
        </w:rPr>
        <w:t>BLACKCOMB est disponible en manches courtes, débardeur et boxer.</w:t>
      </w:r>
      <w:r w:rsidR="004024DD" w:rsidRPr="00667153">
        <w:rPr>
          <w:rFonts w:ascii="Arial" w:eastAsia="DINOT" w:hAnsi="Arial" w:cs="Arial"/>
          <w:bCs/>
          <w:sz w:val="20"/>
          <w:szCs w:val="20"/>
          <w:bdr w:val="nil"/>
          <w:lang w:val="fr-FR"/>
        </w:rPr>
        <w:t xml:space="preserve"> </w:t>
      </w:r>
      <w:r w:rsidR="004024DD" w:rsidRPr="00667153">
        <w:rPr>
          <w:rFonts w:ascii="Arial" w:hAnsi="Arial" w:cs="Arial"/>
          <w:sz w:val="20"/>
          <w:szCs w:val="20"/>
          <w:lang w:val="fr-FR"/>
        </w:rPr>
        <w:t>Les touches réfléchissantes garantissent une parfaite visibilité dans l’obscurité.</w:t>
      </w:r>
      <w:r w:rsidR="005C5E24" w:rsidRPr="00667153">
        <w:rPr>
          <w:rFonts w:ascii="Arial" w:hAnsi="Arial" w:cs="Arial"/>
          <w:sz w:val="20"/>
          <w:szCs w:val="20"/>
          <w:lang w:val="fr-FR"/>
        </w:rPr>
        <w:t xml:space="preserve"> </w:t>
      </w:r>
      <w:r w:rsidR="004024DD" w:rsidRPr="00667153">
        <w:rPr>
          <w:rFonts w:ascii="Arial" w:eastAsia="Calibri" w:hAnsi="Arial" w:cs="Arial"/>
          <w:sz w:val="20"/>
          <w:szCs w:val="20"/>
          <w:lang w:val="fr-FR"/>
        </w:rPr>
        <w:t xml:space="preserve">Le prix conseillé pour le maillot à longues manches (homme/femme) est 60 €, contre </w:t>
      </w:r>
      <w:r w:rsidR="004024DD" w:rsidRPr="00667153">
        <w:rPr>
          <w:rFonts w:ascii="Arial" w:hAnsi="Arial" w:cs="Arial"/>
          <w:sz w:val="20"/>
          <w:szCs w:val="20"/>
          <w:lang w:val="fr-FR"/>
        </w:rPr>
        <w:t>55 € pour la version à courtes manches.</w:t>
      </w:r>
    </w:p>
    <w:p w14:paraId="61059BBD" w14:textId="77777777" w:rsidR="000B728B" w:rsidRPr="00667153" w:rsidRDefault="000B728B" w:rsidP="00D72587">
      <w:pPr>
        <w:rPr>
          <w:rFonts w:ascii="Arial" w:hAnsi="Arial" w:cs="Arial"/>
          <w:b/>
          <w:sz w:val="20"/>
          <w:szCs w:val="20"/>
          <w:lang w:val="fr-FR"/>
        </w:rPr>
      </w:pPr>
    </w:p>
    <w:p w14:paraId="3BBF8A24" w14:textId="77777777" w:rsidR="00CF7105" w:rsidRDefault="00CF7105" w:rsidP="00D72587">
      <w:pPr>
        <w:rPr>
          <w:rFonts w:ascii="Arial" w:hAnsi="Arial" w:cs="Arial"/>
          <w:b/>
          <w:sz w:val="20"/>
          <w:szCs w:val="20"/>
          <w:lang w:val="fr-FR"/>
        </w:rPr>
      </w:pPr>
    </w:p>
    <w:p w14:paraId="6CC01AC2" w14:textId="77777777" w:rsidR="00CF7105" w:rsidRDefault="00CF7105" w:rsidP="00D72587">
      <w:pPr>
        <w:rPr>
          <w:rFonts w:ascii="Arial" w:hAnsi="Arial" w:cs="Arial"/>
          <w:b/>
          <w:sz w:val="20"/>
          <w:szCs w:val="20"/>
          <w:lang w:val="fr-FR"/>
        </w:rPr>
      </w:pPr>
      <w:bookmarkStart w:id="0" w:name="_GoBack"/>
      <w:bookmarkEnd w:id="0"/>
    </w:p>
    <w:p w14:paraId="3865B89C" w14:textId="3E2356A7" w:rsidR="00C55C36" w:rsidRPr="00667153" w:rsidRDefault="00FB2F6F" w:rsidP="00D72587">
      <w:pPr>
        <w:rPr>
          <w:rFonts w:ascii="Arial" w:hAnsi="Arial" w:cs="Arial"/>
          <w:b/>
          <w:sz w:val="20"/>
          <w:szCs w:val="20"/>
          <w:lang w:val="fr-FR"/>
        </w:rPr>
      </w:pPr>
      <w:r w:rsidRPr="00667153">
        <w:rPr>
          <w:rFonts w:ascii="Arial" w:hAnsi="Arial" w:cs="Arial"/>
          <w:b/>
          <w:sz w:val="20"/>
          <w:szCs w:val="20"/>
          <w:lang w:val="fr-FR"/>
        </w:rPr>
        <w:lastRenderedPageBreak/>
        <w:t xml:space="preserve">Pour les </w:t>
      </w:r>
      <w:r w:rsidR="00E81DF8" w:rsidRPr="00667153">
        <w:rPr>
          <w:rFonts w:ascii="Arial" w:hAnsi="Arial" w:cs="Arial"/>
          <w:b/>
          <w:sz w:val="20"/>
          <w:szCs w:val="20"/>
          <w:lang w:val="fr-FR"/>
        </w:rPr>
        <w:t>exercices de running</w:t>
      </w:r>
      <w:r w:rsidRPr="00667153">
        <w:rPr>
          <w:rFonts w:ascii="Arial" w:hAnsi="Arial" w:cs="Arial"/>
          <w:b/>
          <w:sz w:val="20"/>
          <w:szCs w:val="20"/>
          <w:lang w:val="fr-FR"/>
        </w:rPr>
        <w:t xml:space="preserve"> à la fin du printemps</w:t>
      </w:r>
    </w:p>
    <w:p w14:paraId="5A4A1F2E" w14:textId="5BBADBE2" w:rsidR="00C55C36" w:rsidRPr="00667153" w:rsidRDefault="00BB2165" w:rsidP="00D72587">
      <w:pPr>
        <w:rPr>
          <w:rFonts w:ascii="Arial" w:eastAsia="DINOT" w:hAnsi="Arial" w:cs="Arial"/>
          <w:bCs/>
          <w:sz w:val="20"/>
          <w:szCs w:val="20"/>
          <w:bdr w:val="nil"/>
          <w:lang w:val="fr-FR"/>
        </w:rPr>
      </w:pPr>
      <w:r w:rsidRPr="00667153">
        <w:rPr>
          <w:rFonts w:ascii="Arial" w:eastAsia="DINOT" w:hAnsi="Arial" w:cs="Arial"/>
          <w:b/>
          <w:bCs/>
          <w:sz w:val="20"/>
          <w:szCs w:val="20"/>
          <w:bdr w:val="nil"/>
          <w:lang w:val="fr-FR"/>
        </w:rPr>
        <w:t>SLIQ</w:t>
      </w:r>
      <w:r w:rsidRPr="00667153">
        <w:rPr>
          <w:rFonts w:ascii="Arial" w:eastAsia="DINOT" w:hAnsi="Arial" w:cs="Arial"/>
          <w:bCs/>
          <w:sz w:val="20"/>
          <w:szCs w:val="20"/>
          <w:bdr w:val="nil"/>
          <w:lang w:val="fr-FR"/>
        </w:rPr>
        <w:t xml:space="preserve"> est pour sa part la gamme de base d’</w:t>
      </w:r>
      <w:proofErr w:type="spellStart"/>
      <w:r w:rsidRPr="00667153">
        <w:rPr>
          <w:rFonts w:ascii="Arial" w:eastAsia="DINOT" w:hAnsi="Arial" w:cs="Arial"/>
          <w:bCs/>
          <w:sz w:val="20"/>
          <w:szCs w:val="20"/>
          <w:bdr w:val="nil"/>
          <w:lang w:val="fr-FR"/>
        </w:rPr>
        <w:t>Oldo</w:t>
      </w:r>
      <w:proofErr w:type="spellEnd"/>
      <w:r w:rsidRPr="00667153">
        <w:rPr>
          <w:rFonts w:ascii="Arial" w:eastAsia="DINOT" w:hAnsi="Arial" w:cs="Arial"/>
          <w:bCs/>
          <w:sz w:val="20"/>
          <w:szCs w:val="20"/>
          <w:bdr w:val="nil"/>
          <w:lang w:val="fr-FR"/>
        </w:rPr>
        <w:t xml:space="preserve"> pour les coureurs. Fidèle à son ADN, Odlo s’est assuré que chaque modèle intègre les détails adéquats ; qu’il s’agisse des </w:t>
      </w:r>
      <w:proofErr w:type="spellStart"/>
      <w:r w:rsidRPr="00667153">
        <w:rPr>
          <w:rFonts w:ascii="Arial" w:eastAsia="DINOT" w:hAnsi="Arial" w:cs="Arial"/>
          <w:bCs/>
          <w:sz w:val="20"/>
          <w:szCs w:val="20"/>
          <w:bdr w:val="nil"/>
          <w:lang w:val="fr-FR"/>
        </w:rPr>
        <w:t>baselayers</w:t>
      </w:r>
      <w:proofErr w:type="spellEnd"/>
      <w:r w:rsidRPr="00667153">
        <w:rPr>
          <w:rFonts w:ascii="Arial" w:eastAsia="DINOT" w:hAnsi="Arial" w:cs="Arial"/>
          <w:bCs/>
          <w:sz w:val="20"/>
          <w:szCs w:val="20"/>
          <w:bdr w:val="nil"/>
          <w:lang w:val="fr-FR"/>
        </w:rPr>
        <w:t xml:space="preserve"> dotées d’anneaux pour écouteurs ou encore des collants équipés d’une poche pour les clés. Et comme Odlo est aussi soucieux de la sécurité sur la route, de nombreux modèles comprennent des éléments réfléchissants qui vous permettent de courir en sécurité tôt le matin ou après le coucher du soleil. </w:t>
      </w:r>
      <w:r w:rsidR="00FB2F6F" w:rsidRPr="00667153">
        <w:rPr>
          <w:rFonts w:ascii="Arial" w:eastAsia="DINOT" w:hAnsi="Arial" w:cs="Arial"/>
          <w:bCs/>
          <w:sz w:val="20"/>
          <w:szCs w:val="20"/>
          <w:bdr w:val="nil"/>
          <w:lang w:val="fr-FR"/>
        </w:rPr>
        <w:t xml:space="preserve">Cette ligne comprend plusieurs leggings (courts, </w:t>
      </w:r>
      <w:r w:rsidR="00E81DF8" w:rsidRPr="00667153">
        <w:rPr>
          <w:rFonts w:ascii="Arial" w:eastAsia="DINOT" w:hAnsi="Arial" w:cs="Arial"/>
          <w:bCs/>
          <w:sz w:val="20"/>
          <w:szCs w:val="20"/>
          <w:bdr w:val="nil"/>
          <w:lang w:val="fr-FR"/>
        </w:rPr>
        <w:t xml:space="preserve">trois quarts, </w:t>
      </w:r>
      <w:r w:rsidR="00AA6BAA" w:rsidRPr="00667153">
        <w:rPr>
          <w:rFonts w:ascii="Arial" w:eastAsia="DINOT" w:hAnsi="Arial" w:cs="Arial"/>
          <w:bCs/>
          <w:sz w:val="20"/>
          <w:szCs w:val="20"/>
          <w:bdr w:val="nil"/>
          <w:lang w:val="fr-FR"/>
        </w:rPr>
        <w:t>l</w:t>
      </w:r>
      <w:r w:rsidR="00FB2F6F" w:rsidRPr="00667153">
        <w:rPr>
          <w:rFonts w:ascii="Arial" w:eastAsia="DINOT" w:hAnsi="Arial" w:cs="Arial"/>
          <w:bCs/>
          <w:sz w:val="20"/>
          <w:szCs w:val="20"/>
          <w:bdr w:val="nil"/>
          <w:lang w:val="fr-FR"/>
        </w:rPr>
        <w:t>ongs</w:t>
      </w:r>
      <w:r w:rsidR="00AA6BAA" w:rsidRPr="00667153">
        <w:rPr>
          <w:rFonts w:ascii="Arial" w:eastAsia="DINOT" w:hAnsi="Arial" w:cs="Arial"/>
          <w:bCs/>
          <w:sz w:val="20"/>
          <w:szCs w:val="20"/>
          <w:bdr w:val="nil"/>
          <w:lang w:val="fr-FR"/>
        </w:rPr>
        <w:t>) e</w:t>
      </w:r>
      <w:r w:rsidR="00FB2F6F" w:rsidRPr="00667153">
        <w:rPr>
          <w:rFonts w:ascii="Arial" w:eastAsia="DINOT" w:hAnsi="Arial" w:cs="Arial"/>
          <w:bCs/>
          <w:sz w:val="20"/>
          <w:szCs w:val="20"/>
          <w:bdr w:val="nil"/>
          <w:lang w:val="fr-FR"/>
        </w:rPr>
        <w:t>t des T-shirts confortables et branchés à manches courtes ou longues.</w:t>
      </w:r>
      <w:r w:rsidR="00E87664" w:rsidRPr="00667153">
        <w:rPr>
          <w:rFonts w:ascii="Arial" w:eastAsia="DINOT" w:hAnsi="Arial" w:cs="Arial"/>
          <w:bCs/>
          <w:sz w:val="20"/>
          <w:szCs w:val="20"/>
          <w:bdr w:val="nil"/>
          <w:lang w:val="fr-FR"/>
        </w:rPr>
        <w:t xml:space="preserve"> T-shirts </w:t>
      </w:r>
      <w:r w:rsidR="00FB2F6F" w:rsidRPr="00667153">
        <w:rPr>
          <w:rFonts w:ascii="Arial" w:eastAsia="DINOT" w:hAnsi="Arial" w:cs="Arial"/>
          <w:bCs/>
          <w:sz w:val="20"/>
          <w:szCs w:val="20"/>
          <w:bdr w:val="nil"/>
          <w:lang w:val="fr-FR"/>
        </w:rPr>
        <w:t>à partir de</w:t>
      </w:r>
      <w:r w:rsidR="00E87664" w:rsidRPr="00667153">
        <w:rPr>
          <w:rFonts w:ascii="Arial" w:eastAsia="Calibri" w:hAnsi="Arial" w:cs="Arial"/>
          <w:sz w:val="20"/>
          <w:szCs w:val="20"/>
          <w:lang w:val="fr-FR"/>
        </w:rPr>
        <w:t xml:space="preserve"> </w:t>
      </w:r>
      <w:r w:rsidR="00E87664" w:rsidRPr="00667153">
        <w:rPr>
          <w:rFonts w:ascii="Arial" w:eastAsia="DINOT" w:hAnsi="Arial" w:cs="Arial"/>
          <w:bCs/>
          <w:sz w:val="20"/>
          <w:szCs w:val="20"/>
          <w:bdr w:val="nil"/>
          <w:lang w:val="fr-FR"/>
        </w:rPr>
        <w:t>30</w:t>
      </w:r>
      <w:r w:rsidR="00FB2F6F" w:rsidRPr="00667153">
        <w:rPr>
          <w:rFonts w:ascii="Arial" w:eastAsia="DINOT" w:hAnsi="Arial" w:cs="Arial"/>
          <w:bCs/>
          <w:sz w:val="20"/>
          <w:szCs w:val="20"/>
          <w:bdr w:val="nil"/>
          <w:lang w:val="fr-FR"/>
        </w:rPr>
        <w:t xml:space="preserve"> €</w:t>
      </w:r>
      <w:r w:rsidR="00E87664" w:rsidRPr="00667153">
        <w:rPr>
          <w:rFonts w:ascii="Arial" w:eastAsia="DINOT" w:hAnsi="Arial" w:cs="Arial"/>
          <w:bCs/>
          <w:sz w:val="20"/>
          <w:szCs w:val="20"/>
          <w:bdr w:val="nil"/>
          <w:lang w:val="fr-FR"/>
        </w:rPr>
        <w:t xml:space="preserve">, </w:t>
      </w:r>
      <w:r w:rsidR="00FB2F6F" w:rsidRPr="00667153">
        <w:rPr>
          <w:rFonts w:ascii="Arial" w:eastAsia="DINOT" w:hAnsi="Arial" w:cs="Arial"/>
          <w:bCs/>
          <w:sz w:val="20"/>
          <w:szCs w:val="20"/>
          <w:bdr w:val="nil"/>
          <w:lang w:val="fr-FR"/>
        </w:rPr>
        <w:t>leggings courts à partir de</w:t>
      </w:r>
      <w:r w:rsidR="00E87664" w:rsidRPr="00667153">
        <w:rPr>
          <w:rFonts w:ascii="Arial" w:eastAsia="Calibri" w:hAnsi="Arial" w:cs="Arial"/>
          <w:sz w:val="20"/>
          <w:szCs w:val="20"/>
          <w:lang w:val="fr-FR"/>
        </w:rPr>
        <w:t xml:space="preserve"> 40</w:t>
      </w:r>
      <w:r w:rsidR="00FB2F6F" w:rsidRPr="00667153">
        <w:rPr>
          <w:rFonts w:ascii="Arial" w:eastAsia="Calibri" w:hAnsi="Arial" w:cs="Arial"/>
          <w:sz w:val="20"/>
          <w:szCs w:val="20"/>
          <w:lang w:val="fr-FR"/>
        </w:rPr>
        <w:t xml:space="preserve"> €</w:t>
      </w:r>
      <w:r w:rsidR="00E87664" w:rsidRPr="00667153">
        <w:rPr>
          <w:rFonts w:ascii="Arial" w:eastAsia="Calibri" w:hAnsi="Arial" w:cs="Arial"/>
          <w:sz w:val="20"/>
          <w:szCs w:val="20"/>
          <w:lang w:val="fr-FR"/>
        </w:rPr>
        <w:t xml:space="preserve">, </w:t>
      </w:r>
      <w:r w:rsidR="00FB2F6F" w:rsidRPr="00667153">
        <w:rPr>
          <w:rFonts w:ascii="Arial" w:eastAsia="Calibri" w:hAnsi="Arial" w:cs="Arial"/>
          <w:sz w:val="20"/>
          <w:szCs w:val="20"/>
          <w:lang w:val="fr-FR"/>
        </w:rPr>
        <w:t>modèles trois-quarts à partir de</w:t>
      </w:r>
      <w:r w:rsidR="00E87664" w:rsidRPr="00667153">
        <w:rPr>
          <w:rFonts w:ascii="Arial" w:eastAsia="Calibri" w:hAnsi="Arial" w:cs="Arial"/>
          <w:sz w:val="20"/>
          <w:szCs w:val="20"/>
          <w:lang w:val="fr-FR"/>
        </w:rPr>
        <w:t xml:space="preserve"> 45</w:t>
      </w:r>
      <w:r w:rsidR="00FB2F6F" w:rsidRPr="00667153">
        <w:rPr>
          <w:rFonts w:ascii="Arial" w:eastAsia="Calibri" w:hAnsi="Arial" w:cs="Arial"/>
          <w:sz w:val="20"/>
          <w:szCs w:val="20"/>
          <w:lang w:val="fr-FR"/>
        </w:rPr>
        <w:t xml:space="preserve"> € et leggings longs à partir de</w:t>
      </w:r>
      <w:r w:rsidR="00E87664" w:rsidRPr="00667153">
        <w:rPr>
          <w:rFonts w:ascii="Arial" w:eastAsia="Calibri" w:hAnsi="Arial" w:cs="Arial"/>
          <w:sz w:val="20"/>
          <w:szCs w:val="20"/>
          <w:lang w:val="fr-FR"/>
        </w:rPr>
        <w:t xml:space="preserve"> 50</w:t>
      </w:r>
      <w:r w:rsidR="00FB2F6F" w:rsidRPr="00667153">
        <w:rPr>
          <w:rFonts w:ascii="Arial" w:eastAsia="Calibri" w:hAnsi="Arial" w:cs="Arial"/>
          <w:sz w:val="20"/>
          <w:szCs w:val="20"/>
          <w:lang w:val="fr-FR"/>
        </w:rPr>
        <w:t xml:space="preserve"> €</w:t>
      </w:r>
      <w:r w:rsidR="00E87664" w:rsidRPr="00667153">
        <w:rPr>
          <w:rFonts w:ascii="Arial" w:eastAsia="Calibri" w:hAnsi="Arial" w:cs="Arial"/>
          <w:sz w:val="20"/>
          <w:szCs w:val="20"/>
          <w:lang w:val="fr-FR"/>
        </w:rPr>
        <w:t>.</w:t>
      </w:r>
      <w:r w:rsidR="00E87664" w:rsidRPr="00667153">
        <w:rPr>
          <w:rFonts w:ascii="Arial" w:eastAsia="DINOT" w:hAnsi="Arial" w:cs="Arial"/>
          <w:bCs/>
          <w:sz w:val="20"/>
          <w:szCs w:val="20"/>
          <w:bdr w:val="nil"/>
          <w:lang w:val="fr-FR"/>
        </w:rPr>
        <w:t xml:space="preserve"> </w:t>
      </w:r>
    </w:p>
    <w:p w14:paraId="6521B50A" w14:textId="592B23D6" w:rsidR="00BB2165" w:rsidRPr="00667153" w:rsidRDefault="00BB2165" w:rsidP="00D72587">
      <w:pPr>
        <w:rPr>
          <w:rFonts w:ascii="Arial" w:eastAsia="DINOT" w:hAnsi="Arial" w:cs="Arial"/>
          <w:bCs/>
          <w:sz w:val="20"/>
          <w:szCs w:val="20"/>
          <w:bdr w:val="nil"/>
          <w:lang w:val="fr-FR"/>
        </w:rPr>
      </w:pPr>
    </w:p>
    <w:p w14:paraId="4CBF0476" w14:textId="2ED8FE69" w:rsidR="00C55C36" w:rsidRPr="00667153" w:rsidRDefault="000B728B" w:rsidP="00D72587">
      <w:pPr>
        <w:rPr>
          <w:rFonts w:ascii="Arial" w:eastAsia="DINOT" w:hAnsi="Arial" w:cs="Arial"/>
          <w:b/>
          <w:bCs/>
          <w:sz w:val="20"/>
          <w:szCs w:val="20"/>
          <w:bdr w:val="nil"/>
          <w:lang w:val="fr-FR"/>
        </w:rPr>
      </w:pPr>
      <w:r w:rsidRPr="00667153">
        <w:rPr>
          <w:rFonts w:ascii="Arial" w:eastAsia="ヒラギノ角ゴ Pro W3" w:hAnsi="Arial" w:cs="Arial"/>
          <w:noProof/>
          <w:sz w:val="20"/>
          <w:szCs w:val="20"/>
          <w:lang w:val="nl-BE" w:eastAsia="nl-BE"/>
        </w:rPr>
        <w:drawing>
          <wp:anchor distT="0" distB="0" distL="114300" distR="114300" simplePos="0" relativeHeight="251659264" behindDoc="0" locked="0" layoutInCell="1" allowOverlap="1" wp14:anchorId="407EB5BA" wp14:editId="5D424730">
            <wp:simplePos x="0" y="0"/>
            <wp:positionH relativeFrom="column">
              <wp:posOffset>4343188</wp:posOffset>
            </wp:positionH>
            <wp:positionV relativeFrom="paragraph">
              <wp:posOffset>176530</wp:posOffset>
            </wp:positionV>
            <wp:extent cx="1259840" cy="170497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dlo_Lookbook SS18 - 17 (170mm x 230mm) PRINT READY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9840" cy="1704975"/>
                    </a:xfrm>
                    <a:prstGeom prst="rect">
                      <a:avLst/>
                    </a:prstGeom>
                  </pic:spPr>
                </pic:pic>
              </a:graphicData>
            </a:graphic>
            <wp14:sizeRelH relativeFrom="page">
              <wp14:pctWidth>0</wp14:pctWidth>
            </wp14:sizeRelH>
            <wp14:sizeRelV relativeFrom="page">
              <wp14:pctHeight>0</wp14:pctHeight>
            </wp14:sizeRelV>
          </wp:anchor>
        </w:drawing>
      </w:r>
      <w:r w:rsidR="00FB2F6F" w:rsidRPr="00667153">
        <w:rPr>
          <w:rFonts w:ascii="Arial" w:eastAsia="DINOT" w:hAnsi="Arial" w:cs="Arial"/>
          <w:b/>
          <w:bCs/>
          <w:sz w:val="20"/>
          <w:szCs w:val="20"/>
          <w:bdr w:val="nil"/>
          <w:lang w:val="fr-FR"/>
        </w:rPr>
        <w:t>Pour les exercices en été</w:t>
      </w:r>
    </w:p>
    <w:p w14:paraId="2AD2505B" w14:textId="77777777" w:rsidR="00CF7105" w:rsidRDefault="004024DD" w:rsidP="00D72587">
      <w:pPr>
        <w:rPr>
          <w:rFonts w:ascii="Arial" w:eastAsia="ヒラギノ角ゴ Pro W3" w:hAnsi="Arial" w:cs="Arial"/>
          <w:sz w:val="20"/>
          <w:szCs w:val="20"/>
          <w:lang w:val="fr-FR"/>
        </w:rPr>
      </w:pPr>
      <w:r w:rsidRPr="00667153">
        <w:rPr>
          <w:rFonts w:ascii="Arial" w:eastAsia="ヒラギノ角ゴ Pro W3" w:hAnsi="Arial" w:cs="Arial"/>
          <w:sz w:val="20"/>
          <w:szCs w:val="20"/>
          <w:lang w:val="fr-FR"/>
        </w:rPr>
        <w:t xml:space="preserve">En appliquant sa technologie CERAMICOOL à cette catégorie, Odlo franchit une nouvelle étape sur le marché. </w:t>
      </w:r>
      <w:r w:rsidR="005C5E24" w:rsidRPr="00667153">
        <w:rPr>
          <w:rFonts w:ascii="Arial" w:eastAsia="ヒラギノ角ゴ Pro W3" w:hAnsi="Arial" w:cs="Arial"/>
          <w:sz w:val="20"/>
          <w:szCs w:val="20"/>
          <w:lang w:val="fr-FR"/>
        </w:rPr>
        <w:t xml:space="preserve">L’ensemble du vêtement bénéficie de la technologie CERAMICOOL, dont les microparticules de céramique absorbent immédiatement la chaleur et réduisent la température de la peau de 1°C. </w:t>
      </w:r>
      <w:r w:rsidR="000B728B" w:rsidRPr="00667153">
        <w:rPr>
          <w:rFonts w:ascii="Arial" w:eastAsia="ヒラギノ角ゴ Pro W3" w:hAnsi="Arial" w:cs="Arial"/>
          <w:noProof/>
          <w:sz w:val="20"/>
          <w:szCs w:val="20"/>
          <w:lang w:val="fr-FR" w:eastAsia="nl-BE"/>
        </w:rPr>
        <w:drawing>
          <wp:anchor distT="0" distB="0" distL="114300" distR="114300" simplePos="0" relativeHeight="251657216" behindDoc="0" locked="0" layoutInCell="1" allowOverlap="1" wp14:anchorId="2E86E3FE" wp14:editId="3BBD50ED">
            <wp:simplePos x="0" y="0"/>
            <wp:positionH relativeFrom="column">
              <wp:posOffset>3175</wp:posOffset>
            </wp:positionH>
            <wp:positionV relativeFrom="paragraph">
              <wp:posOffset>0</wp:posOffset>
            </wp:positionV>
            <wp:extent cx="1260000" cy="170505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lo_Lookbook SS18 - 17 (170mm x 230mm) PRINT READ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000" cy="1705055"/>
                    </a:xfrm>
                    <a:prstGeom prst="rect">
                      <a:avLst/>
                    </a:prstGeom>
                  </pic:spPr>
                </pic:pic>
              </a:graphicData>
            </a:graphic>
            <wp14:sizeRelH relativeFrom="page">
              <wp14:pctWidth>0</wp14:pctWidth>
            </wp14:sizeRelH>
            <wp14:sizeRelV relativeFrom="page">
              <wp14:pctHeight>0</wp14:pctHeight>
            </wp14:sizeRelV>
          </wp:anchor>
        </w:drawing>
      </w:r>
      <w:r w:rsidR="00FB2F6F" w:rsidRPr="00667153">
        <w:rPr>
          <w:rFonts w:ascii="Arial" w:eastAsia="ヒラギノ角ゴ Pro W3" w:hAnsi="Arial" w:cs="Arial"/>
          <w:sz w:val="20"/>
          <w:szCs w:val="20"/>
          <w:lang w:val="fr-FR"/>
        </w:rPr>
        <w:t xml:space="preserve">Les empiècements en </w:t>
      </w:r>
      <w:r w:rsidR="00E81DF8" w:rsidRPr="00667153">
        <w:rPr>
          <w:rFonts w:ascii="Arial" w:eastAsia="ヒラギノ角ゴ Pro W3" w:hAnsi="Arial" w:cs="Arial"/>
          <w:sz w:val="20"/>
          <w:szCs w:val="20"/>
          <w:lang w:val="fr-FR"/>
        </w:rPr>
        <w:t>tissu maillé</w:t>
      </w:r>
      <w:r w:rsidR="00FB2F6F" w:rsidRPr="00667153">
        <w:rPr>
          <w:rFonts w:ascii="Arial" w:eastAsia="ヒラギノ角ゴ Pro W3" w:hAnsi="Arial" w:cs="Arial"/>
          <w:sz w:val="20"/>
          <w:szCs w:val="20"/>
          <w:lang w:val="fr-FR"/>
        </w:rPr>
        <w:t xml:space="preserve"> permettent en outre d’évacuer la transpiration et garantissent donc une peau parfaitement sèche, même après des efforts intensifs</w:t>
      </w:r>
      <w:r w:rsidR="00BF4479" w:rsidRPr="00667153">
        <w:rPr>
          <w:rFonts w:ascii="Arial" w:eastAsia="ヒラギノ角ゴ Pro W3" w:hAnsi="Arial" w:cs="Arial"/>
          <w:sz w:val="20"/>
          <w:szCs w:val="20"/>
          <w:lang w:val="fr-FR"/>
        </w:rPr>
        <w:t xml:space="preserve">. </w:t>
      </w:r>
    </w:p>
    <w:p w14:paraId="764A6684" w14:textId="77777777" w:rsidR="00CF7105" w:rsidRDefault="00CF7105" w:rsidP="00D72587">
      <w:pPr>
        <w:rPr>
          <w:rFonts w:ascii="Arial" w:eastAsia="ヒラギノ角ゴ Pro W3" w:hAnsi="Arial" w:cs="Arial"/>
          <w:sz w:val="20"/>
          <w:szCs w:val="20"/>
          <w:lang w:val="fr-FR"/>
        </w:rPr>
      </w:pPr>
    </w:p>
    <w:p w14:paraId="61ECBC40" w14:textId="61618C26" w:rsidR="00582B71" w:rsidRPr="00667153" w:rsidRDefault="004024DD" w:rsidP="00D72587">
      <w:pPr>
        <w:rPr>
          <w:rFonts w:ascii="Arial" w:eastAsia="Calibri" w:hAnsi="Arial" w:cs="Arial"/>
          <w:sz w:val="20"/>
          <w:szCs w:val="20"/>
          <w:lang w:val="fr-FR"/>
        </w:rPr>
      </w:pPr>
      <w:r w:rsidRPr="00667153">
        <w:rPr>
          <w:rFonts w:ascii="Arial" w:eastAsia="ヒラギノ角ゴ Pro W3" w:hAnsi="Arial" w:cs="Arial"/>
          <w:sz w:val="20"/>
          <w:szCs w:val="20"/>
          <w:lang w:val="fr-FR"/>
        </w:rPr>
        <w:t xml:space="preserve">La ligne </w:t>
      </w:r>
      <w:r w:rsidRPr="00667153">
        <w:rPr>
          <w:rFonts w:ascii="Arial" w:eastAsia="ヒラギノ角ゴ Pro W3" w:hAnsi="Arial" w:cs="Arial"/>
          <w:b/>
          <w:sz w:val="20"/>
          <w:szCs w:val="20"/>
          <w:lang w:val="fr-FR"/>
        </w:rPr>
        <w:t>ZEROWEIGHT</w:t>
      </w:r>
      <w:r w:rsidRPr="00667153">
        <w:rPr>
          <w:rFonts w:ascii="Arial" w:eastAsia="ヒラギノ角ゴ Pro W3" w:hAnsi="Arial" w:cs="Arial"/>
          <w:sz w:val="20"/>
          <w:szCs w:val="20"/>
          <w:lang w:val="fr-FR"/>
        </w:rPr>
        <w:t xml:space="preserve"> intègre la dernière innovation d’Odlo en matière de refroidissement actif. Elle propose donc  des articles reposant sur la technologie CERAMICOOL, avec des </w:t>
      </w:r>
      <w:proofErr w:type="spellStart"/>
      <w:r w:rsidRPr="00667153">
        <w:rPr>
          <w:rFonts w:ascii="Arial" w:eastAsia="ヒラギノ角ゴ Pro W3" w:hAnsi="Arial" w:cs="Arial"/>
          <w:sz w:val="20"/>
          <w:szCs w:val="20"/>
          <w:lang w:val="fr-FR"/>
        </w:rPr>
        <w:t>baselayers</w:t>
      </w:r>
      <w:proofErr w:type="spellEnd"/>
      <w:r w:rsidRPr="00667153">
        <w:rPr>
          <w:rFonts w:ascii="Arial" w:eastAsia="ヒラギノ角ゴ Pro W3" w:hAnsi="Arial" w:cs="Arial"/>
          <w:sz w:val="20"/>
          <w:szCs w:val="20"/>
          <w:lang w:val="fr-FR"/>
        </w:rPr>
        <w:t xml:space="preserve"> pour hommes et femmes ainsi que des shorts 2-en-1 avec collants refroidissants intégrés. Pensées pour les adeptes du running, les </w:t>
      </w:r>
      <w:proofErr w:type="spellStart"/>
      <w:r w:rsidRPr="00667153">
        <w:rPr>
          <w:rFonts w:ascii="Arial" w:eastAsia="ヒラギノ角ゴ Pro W3" w:hAnsi="Arial" w:cs="Arial"/>
          <w:sz w:val="20"/>
          <w:szCs w:val="20"/>
          <w:lang w:val="fr-FR"/>
        </w:rPr>
        <w:t>baselayers</w:t>
      </w:r>
      <w:proofErr w:type="spellEnd"/>
      <w:r w:rsidRPr="00667153">
        <w:rPr>
          <w:rFonts w:ascii="Arial" w:eastAsia="ヒラギノ角ゴ Pro W3" w:hAnsi="Arial" w:cs="Arial"/>
          <w:sz w:val="20"/>
          <w:szCs w:val="20"/>
          <w:lang w:val="fr-FR"/>
        </w:rPr>
        <w:t xml:space="preserve"> sont dotés d’éléments réfléchissants et d’anneaux pour les écouteurs. La VESTE ZEROWEIGHT est idéale pour apprécier la fraîcheur et la brise lors de vos sorties matinales estivales. Ce modèle est doté d’un tissu léger et coupe-vent, d’une poche pour ranger le vêtement et d’une ventilation au dos coupée au laser, pour optimiser le transfert de l’humidité. </w:t>
      </w:r>
      <w:r w:rsidR="00FB2F6F" w:rsidRPr="00667153">
        <w:rPr>
          <w:rFonts w:ascii="Arial" w:eastAsia="DINOT" w:hAnsi="Arial" w:cs="Arial"/>
          <w:bCs/>
          <w:sz w:val="20"/>
          <w:szCs w:val="20"/>
          <w:bdr w:val="nil"/>
          <w:lang w:val="fr-FR"/>
        </w:rPr>
        <w:t>Les chaussettes</w:t>
      </w:r>
      <w:r w:rsidR="000B728B" w:rsidRPr="00667153">
        <w:rPr>
          <w:rFonts w:ascii="Arial" w:eastAsia="DINOT" w:hAnsi="Arial" w:cs="Arial"/>
          <w:bCs/>
          <w:sz w:val="20"/>
          <w:szCs w:val="20"/>
          <w:bdr w:val="nil"/>
          <w:lang w:val="fr-FR"/>
        </w:rPr>
        <w:t xml:space="preserve"> CERAMICOOL</w:t>
      </w:r>
      <w:r w:rsidR="00FB2F6F" w:rsidRPr="00667153">
        <w:rPr>
          <w:rFonts w:ascii="Arial" w:eastAsia="DINOT" w:hAnsi="Arial" w:cs="Arial"/>
          <w:bCs/>
          <w:sz w:val="20"/>
          <w:szCs w:val="20"/>
          <w:bdr w:val="nil"/>
          <w:lang w:val="fr-FR"/>
        </w:rPr>
        <w:t>, qui offrent plus de soutien et de stabilité et donc un confort amélioré, viennent compléter le tout</w:t>
      </w:r>
      <w:r w:rsidR="000B728B" w:rsidRPr="00667153">
        <w:rPr>
          <w:rFonts w:ascii="Arial" w:eastAsia="DINOT" w:hAnsi="Arial" w:cs="Arial"/>
          <w:bCs/>
          <w:sz w:val="20"/>
          <w:szCs w:val="20"/>
          <w:bdr w:val="nil"/>
          <w:lang w:val="fr-FR"/>
        </w:rPr>
        <w:t xml:space="preserve">. </w:t>
      </w:r>
      <w:r w:rsidR="00FB2F6F" w:rsidRPr="00667153">
        <w:rPr>
          <w:rFonts w:ascii="Arial" w:eastAsia="DINOT" w:hAnsi="Arial" w:cs="Arial"/>
          <w:bCs/>
          <w:sz w:val="20"/>
          <w:szCs w:val="20"/>
          <w:bdr w:val="nil"/>
          <w:lang w:val="fr-FR"/>
        </w:rPr>
        <w:t>Le top</w:t>
      </w:r>
      <w:r w:rsidR="00E87664" w:rsidRPr="00667153">
        <w:rPr>
          <w:rFonts w:ascii="Arial" w:eastAsia="DINOT" w:hAnsi="Arial" w:cs="Arial"/>
          <w:bCs/>
          <w:sz w:val="20"/>
          <w:szCs w:val="20"/>
          <w:bdr w:val="nil"/>
          <w:lang w:val="fr-FR"/>
        </w:rPr>
        <w:t xml:space="preserve"> ZEROWEIGHT CERAMICOOL </w:t>
      </w:r>
      <w:r w:rsidR="00FB2F6F" w:rsidRPr="00667153">
        <w:rPr>
          <w:rFonts w:ascii="Arial" w:eastAsia="DINOT" w:hAnsi="Arial" w:cs="Arial"/>
          <w:bCs/>
          <w:sz w:val="20"/>
          <w:szCs w:val="20"/>
          <w:bdr w:val="nil"/>
          <w:lang w:val="fr-FR"/>
        </w:rPr>
        <w:t>revient à</w:t>
      </w:r>
      <w:r w:rsidR="00E87664" w:rsidRPr="00667153">
        <w:rPr>
          <w:rFonts w:ascii="Arial" w:eastAsia="Calibri" w:hAnsi="Arial" w:cs="Arial"/>
          <w:sz w:val="20"/>
          <w:szCs w:val="20"/>
          <w:lang w:val="fr-FR"/>
        </w:rPr>
        <w:t xml:space="preserve"> 55</w:t>
      </w:r>
      <w:r w:rsidR="00FB2F6F" w:rsidRPr="00667153">
        <w:rPr>
          <w:rFonts w:ascii="Arial" w:eastAsia="Calibri" w:hAnsi="Arial" w:cs="Arial"/>
          <w:sz w:val="20"/>
          <w:szCs w:val="20"/>
          <w:lang w:val="fr-FR"/>
        </w:rPr>
        <w:t xml:space="preserve"> €</w:t>
      </w:r>
      <w:r w:rsidR="00E87664" w:rsidRPr="00667153">
        <w:rPr>
          <w:rFonts w:ascii="Arial" w:eastAsia="Calibri" w:hAnsi="Arial" w:cs="Arial"/>
          <w:sz w:val="20"/>
          <w:szCs w:val="20"/>
          <w:lang w:val="fr-FR"/>
        </w:rPr>
        <w:t xml:space="preserve">, </w:t>
      </w:r>
      <w:r w:rsidR="00FB2F6F" w:rsidRPr="00667153">
        <w:rPr>
          <w:rFonts w:ascii="Arial" w:eastAsia="Calibri" w:hAnsi="Arial" w:cs="Arial"/>
          <w:sz w:val="20"/>
          <w:szCs w:val="20"/>
          <w:lang w:val="fr-FR"/>
        </w:rPr>
        <w:t>le pantalon</w:t>
      </w:r>
      <w:r w:rsidR="00E87664" w:rsidRPr="00667153">
        <w:rPr>
          <w:rFonts w:ascii="Arial" w:eastAsia="Calibri" w:hAnsi="Arial" w:cs="Arial"/>
          <w:sz w:val="20"/>
          <w:szCs w:val="20"/>
          <w:lang w:val="fr-FR"/>
        </w:rPr>
        <w:t xml:space="preserve"> 2-in-1 </w:t>
      </w:r>
      <w:r w:rsidR="00FB2F6F" w:rsidRPr="00667153">
        <w:rPr>
          <w:rFonts w:ascii="Arial" w:eastAsia="Calibri" w:hAnsi="Arial" w:cs="Arial"/>
          <w:sz w:val="20"/>
          <w:szCs w:val="20"/>
          <w:lang w:val="fr-FR"/>
        </w:rPr>
        <w:t>à</w:t>
      </w:r>
      <w:r w:rsidR="00E87664" w:rsidRPr="00667153">
        <w:rPr>
          <w:rFonts w:ascii="Arial" w:eastAsia="Calibri" w:hAnsi="Arial" w:cs="Arial"/>
          <w:sz w:val="20"/>
          <w:szCs w:val="20"/>
          <w:lang w:val="fr-FR"/>
        </w:rPr>
        <w:t xml:space="preserve"> 65</w:t>
      </w:r>
      <w:r w:rsidR="00FB2F6F" w:rsidRPr="00667153">
        <w:rPr>
          <w:rFonts w:ascii="Arial" w:eastAsia="Calibri" w:hAnsi="Arial" w:cs="Arial"/>
          <w:sz w:val="20"/>
          <w:szCs w:val="20"/>
          <w:lang w:val="fr-FR"/>
        </w:rPr>
        <w:t xml:space="preserve"> € et la veste à</w:t>
      </w:r>
      <w:r w:rsidR="00E87664" w:rsidRPr="00667153">
        <w:rPr>
          <w:rFonts w:ascii="Arial" w:eastAsia="Calibri" w:hAnsi="Arial" w:cs="Arial"/>
          <w:sz w:val="20"/>
          <w:szCs w:val="20"/>
          <w:lang w:val="fr-FR"/>
        </w:rPr>
        <w:t xml:space="preserve"> 120</w:t>
      </w:r>
      <w:r w:rsidR="00FB2F6F" w:rsidRPr="00667153">
        <w:rPr>
          <w:rFonts w:ascii="Arial" w:eastAsia="Calibri" w:hAnsi="Arial" w:cs="Arial"/>
          <w:sz w:val="20"/>
          <w:szCs w:val="20"/>
          <w:lang w:val="fr-FR"/>
        </w:rPr>
        <w:t xml:space="preserve"> €</w:t>
      </w:r>
      <w:r w:rsidR="00E87664" w:rsidRPr="00667153">
        <w:rPr>
          <w:rFonts w:ascii="Arial" w:eastAsia="Calibri" w:hAnsi="Arial" w:cs="Arial"/>
          <w:sz w:val="20"/>
          <w:szCs w:val="20"/>
          <w:lang w:val="fr-FR"/>
        </w:rPr>
        <w:t>.</w:t>
      </w:r>
    </w:p>
    <w:p w14:paraId="7A841976" w14:textId="77777777" w:rsidR="00E92EC8" w:rsidRPr="00667153" w:rsidRDefault="00E92EC8" w:rsidP="00D72587">
      <w:pPr>
        <w:rPr>
          <w:rFonts w:ascii="Arial" w:eastAsia="Calibri" w:hAnsi="Arial" w:cs="Arial"/>
          <w:sz w:val="20"/>
          <w:szCs w:val="20"/>
          <w:lang w:val="fr-FR"/>
        </w:rPr>
      </w:pPr>
    </w:p>
    <w:p w14:paraId="6298E45B" w14:textId="77777777" w:rsidR="00E92EC8" w:rsidRPr="00667153" w:rsidRDefault="00E92EC8" w:rsidP="00E92EC8">
      <w:pPr>
        <w:pStyle w:val="p1"/>
        <w:spacing w:line="360" w:lineRule="auto"/>
        <w:jc w:val="left"/>
        <w:rPr>
          <w:rFonts w:ascii="Arial" w:eastAsia="ヒラギノ角ゴ Pro W3" w:hAnsi="Arial" w:cs="Arial"/>
          <w:color w:val="000000" w:themeColor="text1"/>
          <w:sz w:val="18"/>
          <w:szCs w:val="18"/>
          <w:u w:val="single"/>
          <w:lang w:val="fr-FR" w:eastAsia="de-CH"/>
        </w:rPr>
      </w:pPr>
      <w:r w:rsidRPr="00667153">
        <w:rPr>
          <w:rFonts w:ascii="Arial" w:eastAsia="Calibri" w:hAnsi="Arial" w:cs="Arial"/>
          <w:b/>
          <w:color w:val="000000" w:themeColor="text1"/>
          <w:sz w:val="18"/>
          <w:szCs w:val="18"/>
          <w:lang w:val="fr-FR"/>
        </w:rPr>
        <w:t>A propos d’</w:t>
      </w:r>
      <w:proofErr w:type="spellStart"/>
      <w:r w:rsidRPr="00667153">
        <w:rPr>
          <w:rFonts w:ascii="Arial" w:eastAsia="Calibri" w:hAnsi="Arial" w:cs="Arial"/>
          <w:b/>
          <w:color w:val="000000" w:themeColor="text1"/>
          <w:sz w:val="18"/>
          <w:szCs w:val="18"/>
          <w:lang w:val="fr-FR"/>
        </w:rPr>
        <w:t>Odlo</w:t>
      </w:r>
      <w:proofErr w:type="spellEnd"/>
      <w:r w:rsidRPr="00667153">
        <w:rPr>
          <w:rFonts w:ascii="Arial" w:eastAsia="Calibri" w:hAnsi="Arial" w:cs="Arial"/>
          <w:b/>
          <w:color w:val="000000" w:themeColor="text1"/>
          <w:sz w:val="18"/>
          <w:szCs w:val="18"/>
          <w:lang w:val="fr-FR"/>
        </w:rPr>
        <w:br/>
      </w:r>
      <w:proofErr w:type="spellStart"/>
      <w:r w:rsidRPr="00667153">
        <w:rPr>
          <w:rFonts w:ascii="Arial" w:eastAsia="Calibri" w:hAnsi="Arial" w:cs="Arial"/>
          <w:color w:val="000000" w:themeColor="text1"/>
          <w:sz w:val="18"/>
          <w:szCs w:val="18"/>
          <w:lang w:val="fr-FR"/>
        </w:rPr>
        <w:t>Odlo</w:t>
      </w:r>
      <w:proofErr w:type="spellEnd"/>
      <w:r w:rsidRPr="00667153">
        <w:rPr>
          <w:rFonts w:ascii="Arial" w:eastAsia="Calibri" w:hAnsi="Arial" w:cs="Arial"/>
          <w:color w:val="000000" w:themeColor="text1"/>
          <w:sz w:val="18"/>
          <w:szCs w:val="18"/>
          <w:lang w:val="fr-FR"/>
        </w:rPr>
        <w:t xml:space="preserve"> est l'inventeur des sous-vêtements techniques de sport et du principe des trois épaisseurs. En Europe, Odlo est devenu le leader incontesté dans le domaine des sous-vêtements de sport et un pionnier en matière de technologie des vêtements techniques de sport. Fondé en 1946, Odlo base son siège social en Suisse en 1986, mais s’appuie toujours sur une solide tradition norvégienne. Odlo a des filiales en Suisse, en Allemagne, en France, en Belgique, aux Pays-Bas, en Autriche, au Royaume-Uni, en Norvège et en Chine. La marque est commercialisée dans 35 pays environ. Pour des informations plus détaillées, rendez-vous sur </w:t>
      </w:r>
      <w:hyperlink r:id="rId12" w:history="1">
        <w:r w:rsidRPr="00667153">
          <w:rPr>
            <w:rFonts w:ascii="Arial" w:eastAsia="Calibri" w:hAnsi="Arial" w:cs="Arial"/>
            <w:sz w:val="18"/>
            <w:szCs w:val="18"/>
            <w:lang w:val="fr-FR"/>
          </w:rPr>
          <w:t>www.odlo.com</w:t>
        </w:r>
      </w:hyperlink>
    </w:p>
    <w:p w14:paraId="1E7D752A" w14:textId="77777777" w:rsidR="00E92EC8" w:rsidRPr="00667153" w:rsidRDefault="00E92EC8" w:rsidP="00E92EC8">
      <w:pPr>
        <w:pStyle w:val="p3"/>
        <w:spacing w:line="360" w:lineRule="auto"/>
        <w:rPr>
          <w:rFonts w:ascii="Arial" w:hAnsi="Arial" w:cs="Arial"/>
          <w:color w:val="000000" w:themeColor="text1"/>
          <w:sz w:val="18"/>
          <w:szCs w:val="18"/>
          <w:lang w:val="fr-FR"/>
        </w:rPr>
      </w:pPr>
    </w:p>
    <w:p w14:paraId="4C211294" w14:textId="565CF426" w:rsidR="004024DD" w:rsidRDefault="00E92EC8" w:rsidP="00E92EC8">
      <w:pPr>
        <w:pStyle w:val="p4"/>
        <w:spacing w:line="360" w:lineRule="auto"/>
        <w:rPr>
          <w:rFonts w:ascii="Arial" w:eastAsia="Calibri" w:hAnsi="Arial" w:cs="Arial"/>
          <w:sz w:val="20"/>
          <w:szCs w:val="20"/>
        </w:rPr>
      </w:pPr>
      <w:r w:rsidRPr="00667153">
        <w:rPr>
          <w:rFonts w:ascii="Arial" w:eastAsia="Calibri" w:hAnsi="Arial" w:cs="Arial"/>
          <w:b/>
          <w:color w:val="000000" w:themeColor="text1"/>
          <w:sz w:val="18"/>
          <w:szCs w:val="18"/>
          <w:lang w:val="fr-FR"/>
        </w:rPr>
        <w:t xml:space="preserve">Vous souhaitez recevoir plus d’informations, des images en haute résolution ou tester les produits </w:t>
      </w:r>
      <w:r w:rsidRPr="00667153">
        <w:rPr>
          <w:rFonts w:ascii="Arial" w:hAnsi="Arial" w:cs="Arial"/>
          <w:b/>
          <w:color w:val="000000" w:themeColor="text1"/>
          <w:sz w:val="18"/>
          <w:szCs w:val="18"/>
          <w:lang w:val="fr-FR"/>
        </w:rPr>
        <w:t xml:space="preserve">Odlo? </w:t>
      </w:r>
      <w:r w:rsidRPr="00667153">
        <w:rPr>
          <w:rFonts w:ascii="Arial" w:eastAsia="Calibri" w:hAnsi="Arial" w:cs="Arial"/>
          <w:color w:val="000000" w:themeColor="text1"/>
          <w:sz w:val="18"/>
          <w:szCs w:val="18"/>
          <w:lang w:val="fr-FR"/>
        </w:rPr>
        <w:t xml:space="preserve">Sandra Van Hauwaert, </w:t>
      </w:r>
      <w:hyperlink r:id="rId13" w:history="1">
        <w:r w:rsidRPr="00667153">
          <w:rPr>
            <w:rStyle w:val="Hyperlink"/>
            <w:rFonts w:ascii="Arial" w:eastAsia="Calibri" w:hAnsi="Arial" w:cs="Arial"/>
            <w:sz w:val="18"/>
            <w:szCs w:val="18"/>
            <w:lang w:val="fr-FR"/>
          </w:rPr>
          <w:t>sandra@square-egg.be</w:t>
        </w:r>
      </w:hyperlink>
      <w:r w:rsidRPr="00667153">
        <w:rPr>
          <w:rFonts w:ascii="Arial" w:eastAsia="Calibri" w:hAnsi="Arial" w:cs="Arial"/>
          <w:color w:val="000000" w:themeColor="text1"/>
          <w:sz w:val="18"/>
          <w:szCs w:val="18"/>
          <w:lang w:val="fr-FR"/>
        </w:rPr>
        <w:t>, GSM 0497 251816.</w:t>
      </w:r>
    </w:p>
    <w:sectPr w:rsidR="004024DD" w:rsidSect="000B58A4">
      <w:headerReference w:type="even" r:id="rId14"/>
      <w:headerReference w:type="default" r:id="rId15"/>
      <w:footerReference w:type="even" r:id="rId16"/>
      <w:headerReference w:type="first" r:id="rId17"/>
      <w:footerReference w:type="first" r:id="rId18"/>
      <w:pgSz w:w="11906" w:h="16838" w:code="9"/>
      <w:pgMar w:top="1134" w:right="1287" w:bottom="568" w:left="1701" w:header="851" w:footer="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CA2B" w14:textId="77777777" w:rsidR="00024ADB" w:rsidRDefault="00024ADB" w:rsidP="0069502F">
      <w:pPr>
        <w:spacing w:line="240" w:lineRule="auto"/>
      </w:pPr>
      <w:r>
        <w:separator/>
      </w:r>
    </w:p>
  </w:endnote>
  <w:endnote w:type="continuationSeparator" w:id="0">
    <w:p w14:paraId="49FE8A39" w14:textId="77777777" w:rsidR="00024ADB" w:rsidRDefault="00024ADB" w:rsidP="00695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urostile">
    <w:altName w:val="Agency FB"/>
    <w:panose1 w:val="020B0504020202050204"/>
    <w:charset w:val="4D"/>
    <w:family w:val="swiss"/>
    <w:pitch w:val="variable"/>
    <w:sig w:usb0="00000003" w:usb1="00000000" w:usb2="00000000" w:usb3="00000000" w:csb0="00000001" w:csb1="00000000"/>
  </w:font>
  <w:font w:name="DINOT">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rostile LT">
    <w:altName w:val="Arial"/>
    <w:panose1 w:val="020B0604020202020204"/>
    <w:charset w:val="00"/>
    <w:family w:val="modern"/>
    <w:notTrueType/>
    <w:pitch w:val="variable"/>
    <w:sig w:usb0="00000083" w:usb1="00000000" w:usb2="00000000" w:usb3="00000000" w:csb0="00000009" w:csb1="00000000"/>
  </w:font>
  <w:font w:name="EurostileLT-Demi">
    <w:altName w:val="Eurostile LT Dem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DINOT-Medium">
    <w:altName w:val="Calibri"/>
    <w:panose1 w:val="020B0604020202020204"/>
    <w:charset w:val="00"/>
    <w:family w:val="swiss"/>
    <w:notTrueType/>
    <w:pitch w:val="variable"/>
    <w:sig w:usb0="800002AF" w:usb1="4000207B" w:usb2="00000008"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1401" w14:textId="77777777" w:rsidR="000B58A4" w:rsidRPr="006A717A" w:rsidRDefault="000B58A4" w:rsidP="000B58A4">
    <w:pPr>
      <w:pStyle w:val="Voettekst"/>
      <w:tabs>
        <w:tab w:val="left" w:pos="1080"/>
      </w:tabs>
      <w:rPr>
        <w:rFonts w:ascii="DINOT" w:hAnsi="DINOT" w:cs="DINOT"/>
      </w:rPr>
    </w:pPr>
    <w:r w:rsidRPr="006A717A">
      <w:rPr>
        <w:rFonts w:ascii="DINOT" w:hAnsi="DINOT" w:cs="DINOT"/>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9A8C" w14:textId="1B0AB178" w:rsidR="000B58A4" w:rsidRDefault="000B58A4" w:rsidP="000B58A4">
    <w:pPr>
      <w:pStyle w:val="Plattetekst"/>
      <w:tabs>
        <w:tab w:val="left" w:pos="3500"/>
      </w:tabs>
      <w:spacing w:line="240" w:lineRule="auto"/>
      <w:rPr>
        <w:rFonts w:ascii="Eurostile" w:hAnsi="Eurostile"/>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D05E9" w14:textId="77777777" w:rsidR="00024ADB" w:rsidRDefault="00024ADB" w:rsidP="0069502F">
      <w:pPr>
        <w:spacing w:line="240" w:lineRule="auto"/>
      </w:pPr>
      <w:r>
        <w:separator/>
      </w:r>
    </w:p>
  </w:footnote>
  <w:footnote w:type="continuationSeparator" w:id="0">
    <w:p w14:paraId="7C327A74" w14:textId="77777777" w:rsidR="00024ADB" w:rsidRDefault="00024ADB" w:rsidP="00695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CED7" w14:textId="77777777" w:rsidR="000B58A4" w:rsidRPr="00930241" w:rsidRDefault="000B58A4" w:rsidP="000B58A4">
    <w:pPr>
      <w:pStyle w:val="Koptekst"/>
    </w:pPr>
    <w:r>
      <w:rPr>
        <w:noProof/>
        <w:lang w:val="nl-BE" w:eastAsia="nl-BE"/>
      </w:rPr>
      <w:drawing>
        <wp:inline distT="0" distB="0" distL="0" distR="0" wp14:anchorId="609A14C3" wp14:editId="121B5A47">
          <wp:extent cx="487680" cy="497840"/>
          <wp:effectExtent l="0" t="0" r="0" b="10160"/>
          <wp:docPr id="41" name="Bild 41" descr="Odlo_Logo_Etapp1 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dlo_Logo_Etapp1 15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78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B0B2" w14:textId="77777777" w:rsidR="000B58A4" w:rsidRPr="00F21FB7" w:rsidRDefault="000B58A4" w:rsidP="000B58A4">
    <w:pPr>
      <w:pStyle w:val="Koptekst"/>
      <w:rPr>
        <w:lang w:val="de-CH"/>
      </w:rPr>
    </w:pPr>
    <w:r>
      <w:rPr>
        <w:noProof/>
        <w:lang w:val="nl-BE" w:eastAsia="nl-BE"/>
      </w:rPr>
      <w:drawing>
        <wp:inline distT="0" distB="0" distL="0" distR="0" wp14:anchorId="3E631CAD" wp14:editId="7B4FEC3D">
          <wp:extent cx="538480" cy="53848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r>
      <w:rPr>
        <w:lang w:val="de-CH"/>
      </w:rPr>
      <w:tab/>
    </w:r>
    <w:r>
      <w:rPr>
        <w:lang w:val="de-CH"/>
      </w:rPr>
      <w:tab/>
    </w:r>
    <w:r>
      <w:rPr>
        <w:rFonts w:ascii="DINOT" w:hAnsi="DINOT" w:cs="DINOT"/>
        <w:bCs/>
        <w:szCs w:val="18"/>
        <w:lang w:val="de-CH"/>
      </w:rPr>
      <w:t xml:space="preserve"> </w:t>
    </w:r>
  </w:p>
  <w:p w14:paraId="79B3748D" w14:textId="77777777" w:rsidR="000B58A4" w:rsidRDefault="000B58A4" w:rsidP="000B58A4">
    <w:pPr>
      <w:pStyle w:val="Koptekst"/>
    </w:pPr>
    <w:r>
      <w:rPr>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0FB8" w14:textId="7FB78561" w:rsidR="000B58A4" w:rsidRPr="009E44E7" w:rsidRDefault="000B58A4">
    <w:pPr>
      <w:pStyle w:val="Koptekst"/>
      <w:rPr>
        <w:lang w:val="de-CH"/>
      </w:rPr>
    </w:pPr>
    <w:r>
      <w:rPr>
        <w:noProof/>
        <w:lang w:val="nl-BE" w:eastAsia="nl-BE"/>
      </w:rPr>
      <w:drawing>
        <wp:inline distT="0" distB="0" distL="0" distR="0" wp14:anchorId="4426E6BB" wp14:editId="236E7677">
          <wp:extent cx="538480" cy="53848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CE7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0B12"/>
    <w:multiLevelType w:val="hybridMultilevel"/>
    <w:tmpl w:val="A03CB524"/>
    <w:lvl w:ilvl="0" w:tplc="624A11B0">
      <w:start w:val="1"/>
      <w:numFmt w:val="bullet"/>
      <w:lvlText w:val=""/>
      <w:lvlJc w:val="left"/>
      <w:pPr>
        <w:tabs>
          <w:tab w:val="num" w:pos="720"/>
        </w:tabs>
        <w:ind w:left="720" w:hanging="360"/>
      </w:pPr>
      <w:rPr>
        <w:rFonts w:ascii="Symbol" w:eastAsia="Times New Roman" w:hAnsi="Symbol" w:hint="default"/>
      </w:rPr>
    </w:lvl>
    <w:lvl w:ilvl="1" w:tplc="04A80E78">
      <w:start w:val="1"/>
      <w:numFmt w:val="bullet"/>
      <w:lvlText w:val="o"/>
      <w:lvlJc w:val="left"/>
      <w:pPr>
        <w:tabs>
          <w:tab w:val="num" w:pos="1440"/>
        </w:tabs>
        <w:ind w:left="1440" w:hanging="360"/>
      </w:pPr>
      <w:rPr>
        <w:rFonts w:ascii="Courier New" w:hAnsi="Courier New" w:cs="Courier New" w:hint="default"/>
      </w:rPr>
    </w:lvl>
    <w:lvl w:ilvl="2" w:tplc="7FF42316">
      <w:start w:val="1"/>
      <w:numFmt w:val="bullet"/>
      <w:lvlText w:val=""/>
      <w:lvlJc w:val="left"/>
      <w:pPr>
        <w:tabs>
          <w:tab w:val="num" w:pos="2160"/>
        </w:tabs>
        <w:ind w:left="2160" w:hanging="360"/>
      </w:pPr>
      <w:rPr>
        <w:rFonts w:ascii="Wingdings" w:hAnsi="Wingdings" w:cs="Times New Roman" w:hint="default"/>
      </w:rPr>
    </w:lvl>
    <w:lvl w:ilvl="3" w:tplc="4DD68C1A">
      <w:start w:val="1"/>
      <w:numFmt w:val="bullet"/>
      <w:lvlText w:val=""/>
      <w:lvlJc w:val="left"/>
      <w:pPr>
        <w:tabs>
          <w:tab w:val="num" w:pos="2880"/>
        </w:tabs>
        <w:ind w:left="2880" w:hanging="360"/>
      </w:pPr>
      <w:rPr>
        <w:rFonts w:ascii="Symbol" w:eastAsia="Times New Roman" w:hAnsi="Symbol" w:hint="default"/>
      </w:rPr>
    </w:lvl>
    <w:lvl w:ilvl="4" w:tplc="6CB6EF02">
      <w:start w:val="1"/>
      <w:numFmt w:val="bullet"/>
      <w:lvlText w:val="o"/>
      <w:lvlJc w:val="left"/>
      <w:pPr>
        <w:tabs>
          <w:tab w:val="num" w:pos="3600"/>
        </w:tabs>
        <w:ind w:left="3600" w:hanging="360"/>
      </w:pPr>
      <w:rPr>
        <w:rFonts w:ascii="Courier New" w:hAnsi="Courier New" w:cs="Courier New" w:hint="default"/>
      </w:rPr>
    </w:lvl>
    <w:lvl w:ilvl="5" w:tplc="C92A021C">
      <w:start w:val="1"/>
      <w:numFmt w:val="bullet"/>
      <w:lvlText w:val=""/>
      <w:lvlJc w:val="left"/>
      <w:pPr>
        <w:tabs>
          <w:tab w:val="num" w:pos="4320"/>
        </w:tabs>
        <w:ind w:left="4320" w:hanging="360"/>
      </w:pPr>
      <w:rPr>
        <w:rFonts w:ascii="Wingdings" w:hAnsi="Wingdings" w:cs="Times New Roman" w:hint="default"/>
      </w:rPr>
    </w:lvl>
    <w:lvl w:ilvl="6" w:tplc="4F361A82">
      <w:start w:val="1"/>
      <w:numFmt w:val="bullet"/>
      <w:lvlText w:val=""/>
      <w:lvlJc w:val="left"/>
      <w:pPr>
        <w:tabs>
          <w:tab w:val="num" w:pos="5040"/>
        </w:tabs>
        <w:ind w:left="5040" w:hanging="360"/>
      </w:pPr>
      <w:rPr>
        <w:rFonts w:ascii="Symbol" w:eastAsia="Times New Roman" w:hAnsi="Symbol" w:hint="default"/>
      </w:rPr>
    </w:lvl>
    <w:lvl w:ilvl="7" w:tplc="352C5B7A">
      <w:start w:val="1"/>
      <w:numFmt w:val="bullet"/>
      <w:lvlText w:val="o"/>
      <w:lvlJc w:val="left"/>
      <w:pPr>
        <w:tabs>
          <w:tab w:val="num" w:pos="5760"/>
        </w:tabs>
        <w:ind w:left="5760" w:hanging="360"/>
      </w:pPr>
      <w:rPr>
        <w:rFonts w:ascii="Courier New" w:hAnsi="Courier New" w:cs="Courier New" w:hint="default"/>
      </w:rPr>
    </w:lvl>
    <w:lvl w:ilvl="8" w:tplc="D31EC1AA">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0C0538E"/>
    <w:multiLevelType w:val="hybridMultilevel"/>
    <w:tmpl w:val="8E40A008"/>
    <w:lvl w:ilvl="0" w:tplc="41500396">
      <w:start w:val="1"/>
      <w:numFmt w:val="bullet"/>
      <w:lvlText w:val=""/>
      <w:lvlJc w:val="left"/>
      <w:pPr>
        <w:tabs>
          <w:tab w:val="num" w:pos="737"/>
        </w:tabs>
        <w:ind w:left="737" w:hanging="380"/>
      </w:pPr>
      <w:rPr>
        <w:rFonts w:ascii="Wingdings" w:hAnsi="Wingdings" w:hint="default"/>
      </w:rPr>
    </w:lvl>
    <w:lvl w:ilvl="1" w:tplc="DFBA9104" w:tentative="1">
      <w:start w:val="1"/>
      <w:numFmt w:val="bullet"/>
      <w:lvlText w:val="o"/>
      <w:lvlJc w:val="left"/>
      <w:pPr>
        <w:tabs>
          <w:tab w:val="num" w:pos="1440"/>
        </w:tabs>
        <w:ind w:left="1440" w:hanging="360"/>
      </w:pPr>
      <w:rPr>
        <w:rFonts w:ascii="Courier New" w:hAnsi="Courier New" w:hint="default"/>
      </w:rPr>
    </w:lvl>
    <w:lvl w:ilvl="2" w:tplc="C3FAFFBE" w:tentative="1">
      <w:start w:val="1"/>
      <w:numFmt w:val="bullet"/>
      <w:lvlText w:val=""/>
      <w:lvlJc w:val="left"/>
      <w:pPr>
        <w:tabs>
          <w:tab w:val="num" w:pos="2160"/>
        </w:tabs>
        <w:ind w:left="2160" w:hanging="360"/>
      </w:pPr>
      <w:rPr>
        <w:rFonts w:ascii="Wingdings" w:hAnsi="Wingdings" w:hint="default"/>
      </w:rPr>
    </w:lvl>
    <w:lvl w:ilvl="3" w:tplc="DA8A58EC" w:tentative="1">
      <w:start w:val="1"/>
      <w:numFmt w:val="bullet"/>
      <w:lvlText w:val=""/>
      <w:lvlJc w:val="left"/>
      <w:pPr>
        <w:tabs>
          <w:tab w:val="num" w:pos="2880"/>
        </w:tabs>
        <w:ind w:left="2880" w:hanging="360"/>
      </w:pPr>
      <w:rPr>
        <w:rFonts w:ascii="Symbol" w:hAnsi="Symbol" w:hint="default"/>
      </w:rPr>
    </w:lvl>
    <w:lvl w:ilvl="4" w:tplc="EC6468CA" w:tentative="1">
      <w:start w:val="1"/>
      <w:numFmt w:val="bullet"/>
      <w:lvlText w:val="o"/>
      <w:lvlJc w:val="left"/>
      <w:pPr>
        <w:tabs>
          <w:tab w:val="num" w:pos="3600"/>
        </w:tabs>
        <w:ind w:left="3600" w:hanging="360"/>
      </w:pPr>
      <w:rPr>
        <w:rFonts w:ascii="Courier New" w:hAnsi="Courier New" w:hint="default"/>
      </w:rPr>
    </w:lvl>
    <w:lvl w:ilvl="5" w:tplc="92D2EB5C" w:tentative="1">
      <w:start w:val="1"/>
      <w:numFmt w:val="bullet"/>
      <w:lvlText w:val=""/>
      <w:lvlJc w:val="left"/>
      <w:pPr>
        <w:tabs>
          <w:tab w:val="num" w:pos="4320"/>
        </w:tabs>
        <w:ind w:left="4320" w:hanging="360"/>
      </w:pPr>
      <w:rPr>
        <w:rFonts w:ascii="Wingdings" w:hAnsi="Wingdings" w:hint="default"/>
      </w:rPr>
    </w:lvl>
    <w:lvl w:ilvl="6" w:tplc="D0587EEC" w:tentative="1">
      <w:start w:val="1"/>
      <w:numFmt w:val="bullet"/>
      <w:lvlText w:val=""/>
      <w:lvlJc w:val="left"/>
      <w:pPr>
        <w:tabs>
          <w:tab w:val="num" w:pos="5040"/>
        </w:tabs>
        <w:ind w:left="5040" w:hanging="360"/>
      </w:pPr>
      <w:rPr>
        <w:rFonts w:ascii="Symbol" w:hAnsi="Symbol" w:hint="default"/>
      </w:rPr>
    </w:lvl>
    <w:lvl w:ilvl="7" w:tplc="940C0354" w:tentative="1">
      <w:start w:val="1"/>
      <w:numFmt w:val="bullet"/>
      <w:lvlText w:val="o"/>
      <w:lvlJc w:val="left"/>
      <w:pPr>
        <w:tabs>
          <w:tab w:val="num" w:pos="5760"/>
        </w:tabs>
        <w:ind w:left="5760" w:hanging="360"/>
      </w:pPr>
      <w:rPr>
        <w:rFonts w:ascii="Courier New" w:hAnsi="Courier New" w:hint="default"/>
      </w:rPr>
    </w:lvl>
    <w:lvl w:ilvl="8" w:tplc="F5100F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90180"/>
    <w:multiLevelType w:val="hybridMultilevel"/>
    <w:tmpl w:val="23329108"/>
    <w:lvl w:ilvl="0" w:tplc="EAF42B38">
      <w:start w:val="1"/>
      <w:numFmt w:val="decimal"/>
      <w:lvlText w:val="%1."/>
      <w:lvlJc w:val="left"/>
      <w:pPr>
        <w:tabs>
          <w:tab w:val="num" w:pos="720"/>
        </w:tabs>
        <w:ind w:left="720" w:hanging="360"/>
      </w:pPr>
      <w:rPr>
        <w:rFonts w:hint="default"/>
      </w:rPr>
    </w:lvl>
    <w:lvl w:ilvl="1" w:tplc="6E5AFF3A" w:tentative="1">
      <w:start w:val="1"/>
      <w:numFmt w:val="lowerLetter"/>
      <w:lvlText w:val="%2."/>
      <w:lvlJc w:val="left"/>
      <w:pPr>
        <w:tabs>
          <w:tab w:val="num" w:pos="1440"/>
        </w:tabs>
        <w:ind w:left="1440" w:hanging="360"/>
      </w:pPr>
    </w:lvl>
    <w:lvl w:ilvl="2" w:tplc="E864E84A" w:tentative="1">
      <w:start w:val="1"/>
      <w:numFmt w:val="lowerRoman"/>
      <w:lvlText w:val="%3."/>
      <w:lvlJc w:val="right"/>
      <w:pPr>
        <w:tabs>
          <w:tab w:val="num" w:pos="2160"/>
        </w:tabs>
        <w:ind w:left="2160" w:hanging="180"/>
      </w:pPr>
    </w:lvl>
    <w:lvl w:ilvl="3" w:tplc="FF7A9622" w:tentative="1">
      <w:start w:val="1"/>
      <w:numFmt w:val="decimal"/>
      <w:lvlText w:val="%4."/>
      <w:lvlJc w:val="left"/>
      <w:pPr>
        <w:tabs>
          <w:tab w:val="num" w:pos="2880"/>
        </w:tabs>
        <w:ind w:left="2880" w:hanging="360"/>
      </w:pPr>
    </w:lvl>
    <w:lvl w:ilvl="4" w:tplc="01D0C01A" w:tentative="1">
      <w:start w:val="1"/>
      <w:numFmt w:val="lowerLetter"/>
      <w:lvlText w:val="%5."/>
      <w:lvlJc w:val="left"/>
      <w:pPr>
        <w:tabs>
          <w:tab w:val="num" w:pos="3600"/>
        </w:tabs>
        <w:ind w:left="3600" w:hanging="360"/>
      </w:pPr>
    </w:lvl>
    <w:lvl w:ilvl="5" w:tplc="1792C306" w:tentative="1">
      <w:start w:val="1"/>
      <w:numFmt w:val="lowerRoman"/>
      <w:lvlText w:val="%6."/>
      <w:lvlJc w:val="right"/>
      <w:pPr>
        <w:tabs>
          <w:tab w:val="num" w:pos="4320"/>
        </w:tabs>
        <w:ind w:left="4320" w:hanging="180"/>
      </w:pPr>
    </w:lvl>
    <w:lvl w:ilvl="6" w:tplc="6796566E" w:tentative="1">
      <w:start w:val="1"/>
      <w:numFmt w:val="decimal"/>
      <w:lvlText w:val="%7."/>
      <w:lvlJc w:val="left"/>
      <w:pPr>
        <w:tabs>
          <w:tab w:val="num" w:pos="5040"/>
        </w:tabs>
        <w:ind w:left="5040" w:hanging="360"/>
      </w:pPr>
    </w:lvl>
    <w:lvl w:ilvl="7" w:tplc="3E76C188" w:tentative="1">
      <w:start w:val="1"/>
      <w:numFmt w:val="lowerLetter"/>
      <w:lvlText w:val="%8."/>
      <w:lvlJc w:val="left"/>
      <w:pPr>
        <w:tabs>
          <w:tab w:val="num" w:pos="5760"/>
        </w:tabs>
        <w:ind w:left="5760" w:hanging="360"/>
      </w:pPr>
    </w:lvl>
    <w:lvl w:ilvl="8" w:tplc="3532508A" w:tentative="1">
      <w:start w:val="1"/>
      <w:numFmt w:val="lowerRoman"/>
      <w:lvlText w:val="%9."/>
      <w:lvlJc w:val="right"/>
      <w:pPr>
        <w:tabs>
          <w:tab w:val="num" w:pos="6480"/>
        </w:tabs>
        <w:ind w:left="6480" w:hanging="180"/>
      </w:pPr>
    </w:lvl>
  </w:abstractNum>
  <w:abstractNum w:abstractNumId="4" w15:restartNumberingAfterBreak="0">
    <w:nsid w:val="2B9F1CEA"/>
    <w:multiLevelType w:val="hybridMultilevel"/>
    <w:tmpl w:val="518CCEE2"/>
    <w:lvl w:ilvl="0" w:tplc="CE647CBA">
      <w:numFmt w:val="bullet"/>
      <w:lvlText w:val="-"/>
      <w:lvlJc w:val="left"/>
      <w:pPr>
        <w:tabs>
          <w:tab w:val="num" w:pos="720"/>
        </w:tabs>
        <w:ind w:left="720" w:hanging="360"/>
      </w:pPr>
      <w:rPr>
        <w:rFonts w:ascii="Eurostile" w:eastAsia="Times New Roman" w:hAnsi="Eurostile" w:cs="Times New Roman" w:hint="default"/>
      </w:rPr>
    </w:lvl>
    <w:lvl w:ilvl="1" w:tplc="72F499B0" w:tentative="1">
      <w:start w:val="1"/>
      <w:numFmt w:val="bullet"/>
      <w:lvlText w:val="o"/>
      <w:lvlJc w:val="left"/>
      <w:pPr>
        <w:tabs>
          <w:tab w:val="num" w:pos="1440"/>
        </w:tabs>
        <w:ind w:left="1440" w:hanging="360"/>
      </w:pPr>
      <w:rPr>
        <w:rFonts w:ascii="Courier New" w:hAnsi="Courier New" w:cs="Courier New" w:hint="default"/>
      </w:rPr>
    </w:lvl>
    <w:lvl w:ilvl="2" w:tplc="94449A16" w:tentative="1">
      <w:start w:val="1"/>
      <w:numFmt w:val="bullet"/>
      <w:lvlText w:val=""/>
      <w:lvlJc w:val="left"/>
      <w:pPr>
        <w:tabs>
          <w:tab w:val="num" w:pos="2160"/>
        </w:tabs>
        <w:ind w:left="2160" w:hanging="360"/>
      </w:pPr>
      <w:rPr>
        <w:rFonts w:ascii="Wingdings" w:hAnsi="Wingdings" w:hint="default"/>
      </w:rPr>
    </w:lvl>
    <w:lvl w:ilvl="3" w:tplc="B1BC1AB6" w:tentative="1">
      <w:start w:val="1"/>
      <w:numFmt w:val="bullet"/>
      <w:lvlText w:val=""/>
      <w:lvlJc w:val="left"/>
      <w:pPr>
        <w:tabs>
          <w:tab w:val="num" w:pos="2880"/>
        </w:tabs>
        <w:ind w:left="2880" w:hanging="360"/>
      </w:pPr>
      <w:rPr>
        <w:rFonts w:ascii="Symbol" w:hAnsi="Symbol" w:hint="default"/>
      </w:rPr>
    </w:lvl>
    <w:lvl w:ilvl="4" w:tplc="38B02120" w:tentative="1">
      <w:start w:val="1"/>
      <w:numFmt w:val="bullet"/>
      <w:lvlText w:val="o"/>
      <w:lvlJc w:val="left"/>
      <w:pPr>
        <w:tabs>
          <w:tab w:val="num" w:pos="3600"/>
        </w:tabs>
        <w:ind w:left="3600" w:hanging="360"/>
      </w:pPr>
      <w:rPr>
        <w:rFonts w:ascii="Courier New" w:hAnsi="Courier New" w:cs="Courier New" w:hint="default"/>
      </w:rPr>
    </w:lvl>
    <w:lvl w:ilvl="5" w:tplc="43DEF9F4" w:tentative="1">
      <w:start w:val="1"/>
      <w:numFmt w:val="bullet"/>
      <w:lvlText w:val=""/>
      <w:lvlJc w:val="left"/>
      <w:pPr>
        <w:tabs>
          <w:tab w:val="num" w:pos="4320"/>
        </w:tabs>
        <w:ind w:left="4320" w:hanging="360"/>
      </w:pPr>
      <w:rPr>
        <w:rFonts w:ascii="Wingdings" w:hAnsi="Wingdings" w:hint="default"/>
      </w:rPr>
    </w:lvl>
    <w:lvl w:ilvl="6" w:tplc="8A5C8ACE" w:tentative="1">
      <w:start w:val="1"/>
      <w:numFmt w:val="bullet"/>
      <w:lvlText w:val=""/>
      <w:lvlJc w:val="left"/>
      <w:pPr>
        <w:tabs>
          <w:tab w:val="num" w:pos="5040"/>
        </w:tabs>
        <w:ind w:left="5040" w:hanging="360"/>
      </w:pPr>
      <w:rPr>
        <w:rFonts w:ascii="Symbol" w:hAnsi="Symbol" w:hint="default"/>
      </w:rPr>
    </w:lvl>
    <w:lvl w:ilvl="7" w:tplc="6B0ADBEA" w:tentative="1">
      <w:start w:val="1"/>
      <w:numFmt w:val="bullet"/>
      <w:lvlText w:val="o"/>
      <w:lvlJc w:val="left"/>
      <w:pPr>
        <w:tabs>
          <w:tab w:val="num" w:pos="5760"/>
        </w:tabs>
        <w:ind w:left="5760" w:hanging="360"/>
      </w:pPr>
      <w:rPr>
        <w:rFonts w:ascii="Courier New" w:hAnsi="Courier New" w:cs="Courier New" w:hint="default"/>
      </w:rPr>
    </w:lvl>
    <w:lvl w:ilvl="8" w:tplc="20D259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831CC"/>
    <w:multiLevelType w:val="hybridMultilevel"/>
    <w:tmpl w:val="93DE45C2"/>
    <w:lvl w:ilvl="0" w:tplc="FA4AB34E">
      <w:start w:val="3"/>
      <w:numFmt w:val="bullet"/>
      <w:lvlText w:val="-"/>
      <w:lvlJc w:val="left"/>
      <w:pPr>
        <w:ind w:left="720" w:hanging="360"/>
      </w:pPr>
      <w:rPr>
        <w:rFonts w:ascii="DINOT" w:eastAsia="Times New Roman" w:hAnsi="DINOT" w:cs="DINOT" w:hint="default"/>
      </w:rPr>
    </w:lvl>
    <w:lvl w:ilvl="1" w:tplc="4A9C9ED4" w:tentative="1">
      <w:start w:val="1"/>
      <w:numFmt w:val="bullet"/>
      <w:lvlText w:val="o"/>
      <w:lvlJc w:val="left"/>
      <w:pPr>
        <w:ind w:left="1440" w:hanging="360"/>
      </w:pPr>
      <w:rPr>
        <w:rFonts w:ascii="Courier New" w:hAnsi="Courier New" w:hint="default"/>
      </w:rPr>
    </w:lvl>
    <w:lvl w:ilvl="2" w:tplc="B0A2E9AC" w:tentative="1">
      <w:start w:val="1"/>
      <w:numFmt w:val="bullet"/>
      <w:lvlText w:val=""/>
      <w:lvlJc w:val="left"/>
      <w:pPr>
        <w:ind w:left="2160" w:hanging="360"/>
      </w:pPr>
      <w:rPr>
        <w:rFonts w:ascii="Wingdings" w:hAnsi="Wingdings" w:hint="default"/>
      </w:rPr>
    </w:lvl>
    <w:lvl w:ilvl="3" w:tplc="31920766" w:tentative="1">
      <w:start w:val="1"/>
      <w:numFmt w:val="bullet"/>
      <w:lvlText w:val=""/>
      <w:lvlJc w:val="left"/>
      <w:pPr>
        <w:ind w:left="2880" w:hanging="360"/>
      </w:pPr>
      <w:rPr>
        <w:rFonts w:ascii="Symbol" w:hAnsi="Symbol" w:hint="default"/>
      </w:rPr>
    </w:lvl>
    <w:lvl w:ilvl="4" w:tplc="41E0866C" w:tentative="1">
      <w:start w:val="1"/>
      <w:numFmt w:val="bullet"/>
      <w:lvlText w:val="o"/>
      <w:lvlJc w:val="left"/>
      <w:pPr>
        <w:ind w:left="3600" w:hanging="360"/>
      </w:pPr>
      <w:rPr>
        <w:rFonts w:ascii="Courier New" w:hAnsi="Courier New" w:hint="default"/>
      </w:rPr>
    </w:lvl>
    <w:lvl w:ilvl="5" w:tplc="6D840144" w:tentative="1">
      <w:start w:val="1"/>
      <w:numFmt w:val="bullet"/>
      <w:lvlText w:val=""/>
      <w:lvlJc w:val="left"/>
      <w:pPr>
        <w:ind w:left="4320" w:hanging="360"/>
      </w:pPr>
      <w:rPr>
        <w:rFonts w:ascii="Wingdings" w:hAnsi="Wingdings" w:hint="default"/>
      </w:rPr>
    </w:lvl>
    <w:lvl w:ilvl="6" w:tplc="0B82B780" w:tentative="1">
      <w:start w:val="1"/>
      <w:numFmt w:val="bullet"/>
      <w:lvlText w:val=""/>
      <w:lvlJc w:val="left"/>
      <w:pPr>
        <w:ind w:left="5040" w:hanging="360"/>
      </w:pPr>
      <w:rPr>
        <w:rFonts w:ascii="Symbol" w:hAnsi="Symbol" w:hint="default"/>
      </w:rPr>
    </w:lvl>
    <w:lvl w:ilvl="7" w:tplc="23FE1C7C" w:tentative="1">
      <w:start w:val="1"/>
      <w:numFmt w:val="bullet"/>
      <w:lvlText w:val="o"/>
      <w:lvlJc w:val="left"/>
      <w:pPr>
        <w:ind w:left="5760" w:hanging="360"/>
      </w:pPr>
      <w:rPr>
        <w:rFonts w:ascii="Courier New" w:hAnsi="Courier New" w:hint="default"/>
      </w:rPr>
    </w:lvl>
    <w:lvl w:ilvl="8" w:tplc="484E3E4C" w:tentative="1">
      <w:start w:val="1"/>
      <w:numFmt w:val="bullet"/>
      <w:lvlText w:val=""/>
      <w:lvlJc w:val="left"/>
      <w:pPr>
        <w:ind w:left="6480" w:hanging="360"/>
      </w:pPr>
      <w:rPr>
        <w:rFonts w:ascii="Wingdings" w:hAnsi="Wingdings" w:hint="default"/>
      </w:rPr>
    </w:lvl>
  </w:abstractNum>
  <w:abstractNum w:abstractNumId="6" w15:restartNumberingAfterBreak="0">
    <w:nsid w:val="45574EA9"/>
    <w:multiLevelType w:val="hybridMultilevel"/>
    <w:tmpl w:val="C06A3046"/>
    <w:lvl w:ilvl="0" w:tplc="A2564C3A">
      <w:start w:val="1"/>
      <w:numFmt w:val="decimal"/>
      <w:lvlText w:val="%1."/>
      <w:lvlJc w:val="left"/>
      <w:pPr>
        <w:tabs>
          <w:tab w:val="num" w:pos="1080"/>
        </w:tabs>
        <w:ind w:left="1080" w:hanging="360"/>
      </w:pPr>
    </w:lvl>
    <w:lvl w:ilvl="1" w:tplc="A7609C2C" w:tentative="1">
      <w:start w:val="1"/>
      <w:numFmt w:val="lowerLetter"/>
      <w:lvlText w:val="%2."/>
      <w:lvlJc w:val="left"/>
      <w:pPr>
        <w:tabs>
          <w:tab w:val="num" w:pos="1800"/>
        </w:tabs>
        <w:ind w:left="1800" w:hanging="360"/>
      </w:pPr>
    </w:lvl>
    <w:lvl w:ilvl="2" w:tplc="C6261A3C" w:tentative="1">
      <w:start w:val="1"/>
      <w:numFmt w:val="lowerRoman"/>
      <w:lvlText w:val="%3."/>
      <w:lvlJc w:val="right"/>
      <w:pPr>
        <w:tabs>
          <w:tab w:val="num" w:pos="2520"/>
        </w:tabs>
        <w:ind w:left="2520" w:hanging="180"/>
      </w:pPr>
    </w:lvl>
    <w:lvl w:ilvl="3" w:tplc="B232C08C" w:tentative="1">
      <w:start w:val="1"/>
      <w:numFmt w:val="decimal"/>
      <w:lvlText w:val="%4."/>
      <w:lvlJc w:val="left"/>
      <w:pPr>
        <w:tabs>
          <w:tab w:val="num" w:pos="3240"/>
        </w:tabs>
        <w:ind w:left="3240" w:hanging="360"/>
      </w:pPr>
    </w:lvl>
    <w:lvl w:ilvl="4" w:tplc="2F2036BC" w:tentative="1">
      <w:start w:val="1"/>
      <w:numFmt w:val="lowerLetter"/>
      <w:lvlText w:val="%5."/>
      <w:lvlJc w:val="left"/>
      <w:pPr>
        <w:tabs>
          <w:tab w:val="num" w:pos="3960"/>
        </w:tabs>
        <w:ind w:left="3960" w:hanging="360"/>
      </w:pPr>
    </w:lvl>
    <w:lvl w:ilvl="5" w:tplc="4B6E2442" w:tentative="1">
      <w:start w:val="1"/>
      <w:numFmt w:val="lowerRoman"/>
      <w:lvlText w:val="%6."/>
      <w:lvlJc w:val="right"/>
      <w:pPr>
        <w:tabs>
          <w:tab w:val="num" w:pos="4680"/>
        </w:tabs>
        <w:ind w:left="4680" w:hanging="180"/>
      </w:pPr>
    </w:lvl>
    <w:lvl w:ilvl="6" w:tplc="5E30CD76" w:tentative="1">
      <w:start w:val="1"/>
      <w:numFmt w:val="decimal"/>
      <w:lvlText w:val="%7."/>
      <w:lvlJc w:val="left"/>
      <w:pPr>
        <w:tabs>
          <w:tab w:val="num" w:pos="5400"/>
        </w:tabs>
        <w:ind w:left="5400" w:hanging="360"/>
      </w:pPr>
    </w:lvl>
    <w:lvl w:ilvl="7" w:tplc="A0C2DCEC" w:tentative="1">
      <w:start w:val="1"/>
      <w:numFmt w:val="lowerLetter"/>
      <w:lvlText w:val="%8."/>
      <w:lvlJc w:val="left"/>
      <w:pPr>
        <w:tabs>
          <w:tab w:val="num" w:pos="6120"/>
        </w:tabs>
        <w:ind w:left="6120" w:hanging="360"/>
      </w:pPr>
    </w:lvl>
    <w:lvl w:ilvl="8" w:tplc="F98C20E8" w:tentative="1">
      <w:start w:val="1"/>
      <w:numFmt w:val="lowerRoman"/>
      <w:lvlText w:val="%9."/>
      <w:lvlJc w:val="right"/>
      <w:pPr>
        <w:tabs>
          <w:tab w:val="num" w:pos="6840"/>
        </w:tabs>
        <w:ind w:left="6840" w:hanging="180"/>
      </w:pPr>
    </w:lvl>
  </w:abstractNum>
  <w:abstractNum w:abstractNumId="7" w15:restartNumberingAfterBreak="0">
    <w:nsid w:val="557B1CD9"/>
    <w:multiLevelType w:val="hybridMultilevel"/>
    <w:tmpl w:val="C8E44948"/>
    <w:lvl w:ilvl="0" w:tplc="D1506C2A">
      <w:start w:val="1"/>
      <w:numFmt w:val="bullet"/>
      <w:lvlText w:val=""/>
      <w:lvlJc w:val="left"/>
      <w:pPr>
        <w:tabs>
          <w:tab w:val="num" w:pos="720"/>
        </w:tabs>
        <w:ind w:left="720" w:hanging="360"/>
      </w:pPr>
      <w:rPr>
        <w:rFonts w:ascii="Wingdings" w:hAnsi="Wingdings" w:hint="default"/>
      </w:rPr>
    </w:lvl>
    <w:lvl w:ilvl="1" w:tplc="F604B256" w:tentative="1">
      <w:start w:val="1"/>
      <w:numFmt w:val="bullet"/>
      <w:lvlText w:val="o"/>
      <w:lvlJc w:val="left"/>
      <w:pPr>
        <w:tabs>
          <w:tab w:val="num" w:pos="1440"/>
        </w:tabs>
        <w:ind w:left="1440" w:hanging="360"/>
      </w:pPr>
      <w:rPr>
        <w:rFonts w:ascii="Courier New" w:hAnsi="Courier New" w:hint="default"/>
      </w:rPr>
    </w:lvl>
    <w:lvl w:ilvl="2" w:tplc="F9A48B70" w:tentative="1">
      <w:start w:val="1"/>
      <w:numFmt w:val="bullet"/>
      <w:lvlText w:val=""/>
      <w:lvlJc w:val="left"/>
      <w:pPr>
        <w:tabs>
          <w:tab w:val="num" w:pos="2160"/>
        </w:tabs>
        <w:ind w:left="2160" w:hanging="360"/>
      </w:pPr>
      <w:rPr>
        <w:rFonts w:ascii="Wingdings" w:hAnsi="Wingdings" w:hint="default"/>
      </w:rPr>
    </w:lvl>
    <w:lvl w:ilvl="3" w:tplc="B4EA256C" w:tentative="1">
      <w:start w:val="1"/>
      <w:numFmt w:val="bullet"/>
      <w:lvlText w:val=""/>
      <w:lvlJc w:val="left"/>
      <w:pPr>
        <w:tabs>
          <w:tab w:val="num" w:pos="2880"/>
        </w:tabs>
        <w:ind w:left="2880" w:hanging="360"/>
      </w:pPr>
      <w:rPr>
        <w:rFonts w:ascii="Symbol" w:hAnsi="Symbol" w:hint="default"/>
      </w:rPr>
    </w:lvl>
    <w:lvl w:ilvl="4" w:tplc="E89EA99C" w:tentative="1">
      <w:start w:val="1"/>
      <w:numFmt w:val="bullet"/>
      <w:lvlText w:val="o"/>
      <w:lvlJc w:val="left"/>
      <w:pPr>
        <w:tabs>
          <w:tab w:val="num" w:pos="3600"/>
        </w:tabs>
        <w:ind w:left="3600" w:hanging="360"/>
      </w:pPr>
      <w:rPr>
        <w:rFonts w:ascii="Courier New" w:hAnsi="Courier New" w:hint="default"/>
      </w:rPr>
    </w:lvl>
    <w:lvl w:ilvl="5" w:tplc="313C3BE0" w:tentative="1">
      <w:start w:val="1"/>
      <w:numFmt w:val="bullet"/>
      <w:lvlText w:val=""/>
      <w:lvlJc w:val="left"/>
      <w:pPr>
        <w:tabs>
          <w:tab w:val="num" w:pos="4320"/>
        </w:tabs>
        <w:ind w:left="4320" w:hanging="360"/>
      </w:pPr>
      <w:rPr>
        <w:rFonts w:ascii="Wingdings" w:hAnsi="Wingdings" w:hint="default"/>
      </w:rPr>
    </w:lvl>
    <w:lvl w:ilvl="6" w:tplc="73DC33CE" w:tentative="1">
      <w:start w:val="1"/>
      <w:numFmt w:val="bullet"/>
      <w:lvlText w:val=""/>
      <w:lvlJc w:val="left"/>
      <w:pPr>
        <w:tabs>
          <w:tab w:val="num" w:pos="5040"/>
        </w:tabs>
        <w:ind w:left="5040" w:hanging="360"/>
      </w:pPr>
      <w:rPr>
        <w:rFonts w:ascii="Symbol" w:hAnsi="Symbol" w:hint="default"/>
      </w:rPr>
    </w:lvl>
    <w:lvl w:ilvl="7" w:tplc="B35C48B2" w:tentative="1">
      <w:start w:val="1"/>
      <w:numFmt w:val="bullet"/>
      <w:lvlText w:val="o"/>
      <w:lvlJc w:val="left"/>
      <w:pPr>
        <w:tabs>
          <w:tab w:val="num" w:pos="5760"/>
        </w:tabs>
        <w:ind w:left="5760" w:hanging="360"/>
      </w:pPr>
      <w:rPr>
        <w:rFonts w:ascii="Courier New" w:hAnsi="Courier New" w:hint="default"/>
      </w:rPr>
    </w:lvl>
    <w:lvl w:ilvl="8" w:tplc="380CAA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4342D"/>
    <w:multiLevelType w:val="hybridMultilevel"/>
    <w:tmpl w:val="CD667D64"/>
    <w:lvl w:ilvl="0" w:tplc="0722E528">
      <w:start w:val="1"/>
      <w:numFmt w:val="bullet"/>
      <w:lvlText w:val=""/>
      <w:lvlJc w:val="left"/>
      <w:pPr>
        <w:tabs>
          <w:tab w:val="num" w:pos="737"/>
        </w:tabs>
        <w:ind w:left="737" w:hanging="453"/>
      </w:pPr>
      <w:rPr>
        <w:rFonts w:ascii="Wingdings" w:hAnsi="Wingdings" w:hint="default"/>
        <w:b w:val="0"/>
        <w:i w:val="0"/>
        <w:sz w:val="20"/>
      </w:rPr>
    </w:lvl>
    <w:lvl w:ilvl="1" w:tplc="F10ACDA6" w:tentative="1">
      <w:start w:val="1"/>
      <w:numFmt w:val="bullet"/>
      <w:lvlText w:val="o"/>
      <w:lvlJc w:val="left"/>
      <w:pPr>
        <w:tabs>
          <w:tab w:val="num" w:pos="1440"/>
        </w:tabs>
        <w:ind w:left="1440" w:hanging="360"/>
      </w:pPr>
      <w:rPr>
        <w:rFonts w:ascii="Courier New" w:hAnsi="Courier New" w:hint="default"/>
      </w:rPr>
    </w:lvl>
    <w:lvl w:ilvl="2" w:tplc="CEE60AD6" w:tentative="1">
      <w:start w:val="1"/>
      <w:numFmt w:val="bullet"/>
      <w:lvlText w:val=""/>
      <w:lvlJc w:val="left"/>
      <w:pPr>
        <w:tabs>
          <w:tab w:val="num" w:pos="2160"/>
        </w:tabs>
        <w:ind w:left="2160" w:hanging="360"/>
      </w:pPr>
      <w:rPr>
        <w:rFonts w:ascii="Wingdings" w:hAnsi="Wingdings" w:hint="default"/>
      </w:rPr>
    </w:lvl>
    <w:lvl w:ilvl="3" w:tplc="09241108" w:tentative="1">
      <w:start w:val="1"/>
      <w:numFmt w:val="bullet"/>
      <w:lvlText w:val=""/>
      <w:lvlJc w:val="left"/>
      <w:pPr>
        <w:tabs>
          <w:tab w:val="num" w:pos="2880"/>
        </w:tabs>
        <w:ind w:left="2880" w:hanging="360"/>
      </w:pPr>
      <w:rPr>
        <w:rFonts w:ascii="Symbol" w:hAnsi="Symbol" w:hint="default"/>
      </w:rPr>
    </w:lvl>
    <w:lvl w:ilvl="4" w:tplc="DD165096" w:tentative="1">
      <w:start w:val="1"/>
      <w:numFmt w:val="bullet"/>
      <w:lvlText w:val="o"/>
      <w:lvlJc w:val="left"/>
      <w:pPr>
        <w:tabs>
          <w:tab w:val="num" w:pos="3600"/>
        </w:tabs>
        <w:ind w:left="3600" w:hanging="360"/>
      </w:pPr>
      <w:rPr>
        <w:rFonts w:ascii="Courier New" w:hAnsi="Courier New" w:hint="default"/>
      </w:rPr>
    </w:lvl>
    <w:lvl w:ilvl="5" w:tplc="0DA61638" w:tentative="1">
      <w:start w:val="1"/>
      <w:numFmt w:val="bullet"/>
      <w:lvlText w:val=""/>
      <w:lvlJc w:val="left"/>
      <w:pPr>
        <w:tabs>
          <w:tab w:val="num" w:pos="4320"/>
        </w:tabs>
        <w:ind w:left="4320" w:hanging="360"/>
      </w:pPr>
      <w:rPr>
        <w:rFonts w:ascii="Wingdings" w:hAnsi="Wingdings" w:hint="default"/>
      </w:rPr>
    </w:lvl>
    <w:lvl w:ilvl="6" w:tplc="C0F4CC2A" w:tentative="1">
      <w:start w:val="1"/>
      <w:numFmt w:val="bullet"/>
      <w:lvlText w:val=""/>
      <w:lvlJc w:val="left"/>
      <w:pPr>
        <w:tabs>
          <w:tab w:val="num" w:pos="5040"/>
        </w:tabs>
        <w:ind w:left="5040" w:hanging="360"/>
      </w:pPr>
      <w:rPr>
        <w:rFonts w:ascii="Symbol" w:hAnsi="Symbol" w:hint="default"/>
      </w:rPr>
    </w:lvl>
    <w:lvl w:ilvl="7" w:tplc="119E1E2C" w:tentative="1">
      <w:start w:val="1"/>
      <w:numFmt w:val="bullet"/>
      <w:lvlText w:val="o"/>
      <w:lvlJc w:val="left"/>
      <w:pPr>
        <w:tabs>
          <w:tab w:val="num" w:pos="5760"/>
        </w:tabs>
        <w:ind w:left="5760" w:hanging="360"/>
      </w:pPr>
      <w:rPr>
        <w:rFonts w:ascii="Courier New" w:hAnsi="Courier New" w:hint="default"/>
      </w:rPr>
    </w:lvl>
    <w:lvl w:ilvl="8" w:tplc="C8B6AC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BC671F"/>
    <w:multiLevelType w:val="hybridMultilevel"/>
    <w:tmpl w:val="D6643FCC"/>
    <w:lvl w:ilvl="0" w:tplc="38707168">
      <w:start w:val="1"/>
      <w:numFmt w:val="bullet"/>
      <w:lvlText w:val=""/>
      <w:lvlJc w:val="left"/>
      <w:pPr>
        <w:tabs>
          <w:tab w:val="num" w:pos="720"/>
        </w:tabs>
        <w:ind w:left="720" w:hanging="360"/>
      </w:pPr>
      <w:rPr>
        <w:rFonts w:ascii="Wingdings" w:hAnsi="Wingdings" w:hint="default"/>
      </w:rPr>
    </w:lvl>
    <w:lvl w:ilvl="1" w:tplc="03540F1C" w:tentative="1">
      <w:start w:val="1"/>
      <w:numFmt w:val="bullet"/>
      <w:lvlText w:val="o"/>
      <w:lvlJc w:val="left"/>
      <w:pPr>
        <w:tabs>
          <w:tab w:val="num" w:pos="1440"/>
        </w:tabs>
        <w:ind w:left="1440" w:hanging="360"/>
      </w:pPr>
      <w:rPr>
        <w:rFonts w:ascii="Courier New" w:hAnsi="Courier New" w:hint="default"/>
      </w:rPr>
    </w:lvl>
    <w:lvl w:ilvl="2" w:tplc="18CA6C1A" w:tentative="1">
      <w:start w:val="1"/>
      <w:numFmt w:val="bullet"/>
      <w:lvlText w:val=""/>
      <w:lvlJc w:val="left"/>
      <w:pPr>
        <w:tabs>
          <w:tab w:val="num" w:pos="2160"/>
        </w:tabs>
        <w:ind w:left="2160" w:hanging="360"/>
      </w:pPr>
      <w:rPr>
        <w:rFonts w:ascii="Wingdings" w:hAnsi="Wingdings" w:hint="default"/>
      </w:rPr>
    </w:lvl>
    <w:lvl w:ilvl="3" w:tplc="B2FAC2FA" w:tentative="1">
      <w:start w:val="1"/>
      <w:numFmt w:val="bullet"/>
      <w:lvlText w:val=""/>
      <w:lvlJc w:val="left"/>
      <w:pPr>
        <w:tabs>
          <w:tab w:val="num" w:pos="2880"/>
        </w:tabs>
        <w:ind w:left="2880" w:hanging="360"/>
      </w:pPr>
      <w:rPr>
        <w:rFonts w:ascii="Symbol" w:hAnsi="Symbol" w:hint="default"/>
      </w:rPr>
    </w:lvl>
    <w:lvl w:ilvl="4" w:tplc="9EC0B27A" w:tentative="1">
      <w:start w:val="1"/>
      <w:numFmt w:val="bullet"/>
      <w:lvlText w:val="o"/>
      <w:lvlJc w:val="left"/>
      <w:pPr>
        <w:tabs>
          <w:tab w:val="num" w:pos="3600"/>
        </w:tabs>
        <w:ind w:left="3600" w:hanging="360"/>
      </w:pPr>
      <w:rPr>
        <w:rFonts w:ascii="Courier New" w:hAnsi="Courier New" w:hint="default"/>
      </w:rPr>
    </w:lvl>
    <w:lvl w:ilvl="5" w:tplc="73D4FD2C" w:tentative="1">
      <w:start w:val="1"/>
      <w:numFmt w:val="bullet"/>
      <w:lvlText w:val=""/>
      <w:lvlJc w:val="left"/>
      <w:pPr>
        <w:tabs>
          <w:tab w:val="num" w:pos="4320"/>
        </w:tabs>
        <w:ind w:left="4320" w:hanging="360"/>
      </w:pPr>
      <w:rPr>
        <w:rFonts w:ascii="Wingdings" w:hAnsi="Wingdings" w:hint="default"/>
      </w:rPr>
    </w:lvl>
    <w:lvl w:ilvl="6" w:tplc="1542E6DC" w:tentative="1">
      <w:start w:val="1"/>
      <w:numFmt w:val="bullet"/>
      <w:lvlText w:val=""/>
      <w:lvlJc w:val="left"/>
      <w:pPr>
        <w:tabs>
          <w:tab w:val="num" w:pos="5040"/>
        </w:tabs>
        <w:ind w:left="5040" w:hanging="360"/>
      </w:pPr>
      <w:rPr>
        <w:rFonts w:ascii="Symbol" w:hAnsi="Symbol" w:hint="default"/>
      </w:rPr>
    </w:lvl>
    <w:lvl w:ilvl="7" w:tplc="2D9C429E" w:tentative="1">
      <w:start w:val="1"/>
      <w:numFmt w:val="bullet"/>
      <w:lvlText w:val="o"/>
      <w:lvlJc w:val="left"/>
      <w:pPr>
        <w:tabs>
          <w:tab w:val="num" w:pos="5760"/>
        </w:tabs>
        <w:ind w:left="5760" w:hanging="360"/>
      </w:pPr>
      <w:rPr>
        <w:rFonts w:ascii="Courier New" w:hAnsi="Courier New" w:hint="default"/>
      </w:rPr>
    </w:lvl>
    <w:lvl w:ilvl="8" w:tplc="0DC0BA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A4A4B"/>
    <w:multiLevelType w:val="hybridMultilevel"/>
    <w:tmpl w:val="F15E4DEC"/>
    <w:lvl w:ilvl="0" w:tplc="CB5C09B0">
      <w:numFmt w:val="bullet"/>
      <w:lvlText w:val="-"/>
      <w:lvlJc w:val="left"/>
      <w:pPr>
        <w:ind w:left="720" w:hanging="360"/>
      </w:pPr>
      <w:rPr>
        <w:rFonts w:ascii="DINOT" w:eastAsia="Cambria" w:hAnsi="DINOT" w:cs="DINOT" w:hint="default"/>
      </w:rPr>
    </w:lvl>
    <w:lvl w:ilvl="1" w:tplc="0E9CF1F2">
      <w:start w:val="1"/>
      <w:numFmt w:val="bullet"/>
      <w:lvlText w:val="o"/>
      <w:lvlJc w:val="left"/>
      <w:pPr>
        <w:ind w:left="1440" w:hanging="360"/>
      </w:pPr>
      <w:rPr>
        <w:rFonts w:ascii="Courier New" w:hAnsi="Courier New" w:cs="Courier New" w:hint="default"/>
      </w:rPr>
    </w:lvl>
    <w:lvl w:ilvl="2" w:tplc="84924A80" w:tentative="1">
      <w:start w:val="1"/>
      <w:numFmt w:val="bullet"/>
      <w:lvlText w:val=""/>
      <w:lvlJc w:val="left"/>
      <w:pPr>
        <w:ind w:left="2160" w:hanging="360"/>
      </w:pPr>
      <w:rPr>
        <w:rFonts w:ascii="Wingdings" w:hAnsi="Wingdings" w:hint="default"/>
      </w:rPr>
    </w:lvl>
    <w:lvl w:ilvl="3" w:tplc="60DE9072" w:tentative="1">
      <w:start w:val="1"/>
      <w:numFmt w:val="bullet"/>
      <w:lvlText w:val=""/>
      <w:lvlJc w:val="left"/>
      <w:pPr>
        <w:ind w:left="2880" w:hanging="360"/>
      </w:pPr>
      <w:rPr>
        <w:rFonts w:ascii="Symbol" w:hAnsi="Symbol" w:hint="default"/>
      </w:rPr>
    </w:lvl>
    <w:lvl w:ilvl="4" w:tplc="D3CCAEF4" w:tentative="1">
      <w:start w:val="1"/>
      <w:numFmt w:val="bullet"/>
      <w:lvlText w:val="o"/>
      <w:lvlJc w:val="left"/>
      <w:pPr>
        <w:ind w:left="3600" w:hanging="360"/>
      </w:pPr>
      <w:rPr>
        <w:rFonts w:ascii="Courier New" w:hAnsi="Courier New" w:cs="Courier New" w:hint="default"/>
      </w:rPr>
    </w:lvl>
    <w:lvl w:ilvl="5" w:tplc="483450D8" w:tentative="1">
      <w:start w:val="1"/>
      <w:numFmt w:val="bullet"/>
      <w:lvlText w:val=""/>
      <w:lvlJc w:val="left"/>
      <w:pPr>
        <w:ind w:left="4320" w:hanging="360"/>
      </w:pPr>
      <w:rPr>
        <w:rFonts w:ascii="Wingdings" w:hAnsi="Wingdings" w:hint="default"/>
      </w:rPr>
    </w:lvl>
    <w:lvl w:ilvl="6" w:tplc="EDA44F60" w:tentative="1">
      <w:start w:val="1"/>
      <w:numFmt w:val="bullet"/>
      <w:lvlText w:val=""/>
      <w:lvlJc w:val="left"/>
      <w:pPr>
        <w:ind w:left="5040" w:hanging="360"/>
      </w:pPr>
      <w:rPr>
        <w:rFonts w:ascii="Symbol" w:hAnsi="Symbol" w:hint="default"/>
      </w:rPr>
    </w:lvl>
    <w:lvl w:ilvl="7" w:tplc="B05AF5D2" w:tentative="1">
      <w:start w:val="1"/>
      <w:numFmt w:val="bullet"/>
      <w:lvlText w:val="o"/>
      <w:lvlJc w:val="left"/>
      <w:pPr>
        <w:ind w:left="5760" w:hanging="360"/>
      </w:pPr>
      <w:rPr>
        <w:rFonts w:ascii="Courier New" w:hAnsi="Courier New" w:cs="Courier New" w:hint="default"/>
      </w:rPr>
    </w:lvl>
    <w:lvl w:ilvl="8" w:tplc="082E0996" w:tentative="1">
      <w:start w:val="1"/>
      <w:numFmt w:val="bullet"/>
      <w:lvlText w:val=""/>
      <w:lvlJc w:val="left"/>
      <w:pPr>
        <w:ind w:left="6480" w:hanging="360"/>
      </w:pPr>
      <w:rPr>
        <w:rFonts w:ascii="Wingdings" w:hAnsi="Wingdings" w:hint="default"/>
      </w:rPr>
    </w:lvl>
  </w:abstractNum>
  <w:abstractNum w:abstractNumId="11" w15:restartNumberingAfterBreak="0">
    <w:nsid w:val="7BB07518"/>
    <w:multiLevelType w:val="hybridMultilevel"/>
    <w:tmpl w:val="C11CCCB6"/>
    <w:lvl w:ilvl="0" w:tplc="850A3C66">
      <w:start w:val="1"/>
      <w:numFmt w:val="bullet"/>
      <w:lvlText w:val=""/>
      <w:lvlJc w:val="left"/>
      <w:pPr>
        <w:tabs>
          <w:tab w:val="num" w:pos="720"/>
        </w:tabs>
        <w:ind w:left="720" w:hanging="360"/>
      </w:pPr>
      <w:rPr>
        <w:rFonts w:ascii="Wingdings" w:hAnsi="Wingdings" w:hint="default"/>
      </w:rPr>
    </w:lvl>
    <w:lvl w:ilvl="1" w:tplc="5F7804CA" w:tentative="1">
      <w:start w:val="1"/>
      <w:numFmt w:val="bullet"/>
      <w:lvlText w:val="o"/>
      <w:lvlJc w:val="left"/>
      <w:pPr>
        <w:tabs>
          <w:tab w:val="num" w:pos="1440"/>
        </w:tabs>
        <w:ind w:left="1440" w:hanging="360"/>
      </w:pPr>
      <w:rPr>
        <w:rFonts w:ascii="Courier New" w:hAnsi="Courier New" w:hint="default"/>
      </w:rPr>
    </w:lvl>
    <w:lvl w:ilvl="2" w:tplc="1D627C3A" w:tentative="1">
      <w:start w:val="1"/>
      <w:numFmt w:val="bullet"/>
      <w:lvlText w:val=""/>
      <w:lvlJc w:val="left"/>
      <w:pPr>
        <w:tabs>
          <w:tab w:val="num" w:pos="2160"/>
        </w:tabs>
        <w:ind w:left="2160" w:hanging="360"/>
      </w:pPr>
      <w:rPr>
        <w:rFonts w:ascii="Wingdings" w:hAnsi="Wingdings" w:hint="default"/>
      </w:rPr>
    </w:lvl>
    <w:lvl w:ilvl="3" w:tplc="50149EB8" w:tentative="1">
      <w:start w:val="1"/>
      <w:numFmt w:val="bullet"/>
      <w:lvlText w:val=""/>
      <w:lvlJc w:val="left"/>
      <w:pPr>
        <w:tabs>
          <w:tab w:val="num" w:pos="2880"/>
        </w:tabs>
        <w:ind w:left="2880" w:hanging="360"/>
      </w:pPr>
      <w:rPr>
        <w:rFonts w:ascii="Symbol" w:hAnsi="Symbol" w:hint="default"/>
      </w:rPr>
    </w:lvl>
    <w:lvl w:ilvl="4" w:tplc="A71E9F5E" w:tentative="1">
      <w:start w:val="1"/>
      <w:numFmt w:val="bullet"/>
      <w:lvlText w:val="o"/>
      <w:lvlJc w:val="left"/>
      <w:pPr>
        <w:tabs>
          <w:tab w:val="num" w:pos="3600"/>
        </w:tabs>
        <w:ind w:left="3600" w:hanging="360"/>
      </w:pPr>
      <w:rPr>
        <w:rFonts w:ascii="Courier New" w:hAnsi="Courier New" w:hint="default"/>
      </w:rPr>
    </w:lvl>
    <w:lvl w:ilvl="5" w:tplc="699281CC" w:tentative="1">
      <w:start w:val="1"/>
      <w:numFmt w:val="bullet"/>
      <w:lvlText w:val=""/>
      <w:lvlJc w:val="left"/>
      <w:pPr>
        <w:tabs>
          <w:tab w:val="num" w:pos="4320"/>
        </w:tabs>
        <w:ind w:left="4320" w:hanging="360"/>
      </w:pPr>
      <w:rPr>
        <w:rFonts w:ascii="Wingdings" w:hAnsi="Wingdings" w:hint="default"/>
      </w:rPr>
    </w:lvl>
    <w:lvl w:ilvl="6" w:tplc="E3A61C04" w:tentative="1">
      <w:start w:val="1"/>
      <w:numFmt w:val="bullet"/>
      <w:lvlText w:val=""/>
      <w:lvlJc w:val="left"/>
      <w:pPr>
        <w:tabs>
          <w:tab w:val="num" w:pos="5040"/>
        </w:tabs>
        <w:ind w:left="5040" w:hanging="360"/>
      </w:pPr>
      <w:rPr>
        <w:rFonts w:ascii="Symbol" w:hAnsi="Symbol" w:hint="default"/>
      </w:rPr>
    </w:lvl>
    <w:lvl w:ilvl="7" w:tplc="484870A0" w:tentative="1">
      <w:start w:val="1"/>
      <w:numFmt w:val="bullet"/>
      <w:lvlText w:val="o"/>
      <w:lvlJc w:val="left"/>
      <w:pPr>
        <w:tabs>
          <w:tab w:val="num" w:pos="5760"/>
        </w:tabs>
        <w:ind w:left="5760" w:hanging="360"/>
      </w:pPr>
      <w:rPr>
        <w:rFonts w:ascii="Courier New" w:hAnsi="Courier New" w:hint="default"/>
      </w:rPr>
    </w:lvl>
    <w:lvl w:ilvl="8" w:tplc="056C83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00429E"/>
    <w:multiLevelType w:val="hybridMultilevel"/>
    <w:tmpl w:val="B7AA95E0"/>
    <w:lvl w:ilvl="0" w:tplc="45F07524">
      <w:numFmt w:val="bullet"/>
      <w:lvlText w:val="-"/>
      <w:lvlJc w:val="left"/>
      <w:pPr>
        <w:tabs>
          <w:tab w:val="num" w:pos="720"/>
        </w:tabs>
        <w:ind w:left="720" w:hanging="360"/>
      </w:pPr>
      <w:rPr>
        <w:rFonts w:ascii="Eurostile" w:eastAsia="Times New Roman" w:hAnsi="Eurostile" w:cs="Times New Roman" w:hint="default"/>
      </w:rPr>
    </w:lvl>
    <w:lvl w:ilvl="1" w:tplc="7466DFC4" w:tentative="1">
      <w:start w:val="1"/>
      <w:numFmt w:val="bullet"/>
      <w:lvlText w:val="o"/>
      <w:lvlJc w:val="left"/>
      <w:pPr>
        <w:tabs>
          <w:tab w:val="num" w:pos="1440"/>
        </w:tabs>
        <w:ind w:left="1440" w:hanging="360"/>
      </w:pPr>
      <w:rPr>
        <w:rFonts w:ascii="Courier New" w:hAnsi="Courier New" w:cs="Courier New" w:hint="default"/>
      </w:rPr>
    </w:lvl>
    <w:lvl w:ilvl="2" w:tplc="232EEC0E" w:tentative="1">
      <w:start w:val="1"/>
      <w:numFmt w:val="bullet"/>
      <w:lvlText w:val=""/>
      <w:lvlJc w:val="left"/>
      <w:pPr>
        <w:tabs>
          <w:tab w:val="num" w:pos="2160"/>
        </w:tabs>
        <w:ind w:left="2160" w:hanging="360"/>
      </w:pPr>
      <w:rPr>
        <w:rFonts w:ascii="Wingdings" w:hAnsi="Wingdings" w:hint="default"/>
      </w:rPr>
    </w:lvl>
    <w:lvl w:ilvl="3" w:tplc="565EDB0E">
      <w:start w:val="1"/>
      <w:numFmt w:val="bullet"/>
      <w:lvlText w:val=""/>
      <w:lvlJc w:val="left"/>
      <w:pPr>
        <w:tabs>
          <w:tab w:val="num" w:pos="2880"/>
        </w:tabs>
        <w:ind w:left="2880" w:hanging="360"/>
      </w:pPr>
      <w:rPr>
        <w:rFonts w:ascii="Symbol" w:hAnsi="Symbol" w:hint="default"/>
      </w:rPr>
    </w:lvl>
    <w:lvl w:ilvl="4" w:tplc="248C6FF6" w:tentative="1">
      <w:start w:val="1"/>
      <w:numFmt w:val="bullet"/>
      <w:lvlText w:val="o"/>
      <w:lvlJc w:val="left"/>
      <w:pPr>
        <w:tabs>
          <w:tab w:val="num" w:pos="3600"/>
        </w:tabs>
        <w:ind w:left="3600" w:hanging="360"/>
      </w:pPr>
      <w:rPr>
        <w:rFonts w:ascii="Courier New" w:hAnsi="Courier New" w:cs="Courier New" w:hint="default"/>
      </w:rPr>
    </w:lvl>
    <w:lvl w:ilvl="5" w:tplc="898C3E7E" w:tentative="1">
      <w:start w:val="1"/>
      <w:numFmt w:val="bullet"/>
      <w:lvlText w:val=""/>
      <w:lvlJc w:val="left"/>
      <w:pPr>
        <w:tabs>
          <w:tab w:val="num" w:pos="4320"/>
        </w:tabs>
        <w:ind w:left="4320" w:hanging="360"/>
      </w:pPr>
      <w:rPr>
        <w:rFonts w:ascii="Wingdings" w:hAnsi="Wingdings" w:hint="default"/>
      </w:rPr>
    </w:lvl>
    <w:lvl w:ilvl="6" w:tplc="E1EE1F50" w:tentative="1">
      <w:start w:val="1"/>
      <w:numFmt w:val="bullet"/>
      <w:lvlText w:val=""/>
      <w:lvlJc w:val="left"/>
      <w:pPr>
        <w:tabs>
          <w:tab w:val="num" w:pos="5040"/>
        </w:tabs>
        <w:ind w:left="5040" w:hanging="360"/>
      </w:pPr>
      <w:rPr>
        <w:rFonts w:ascii="Symbol" w:hAnsi="Symbol" w:hint="default"/>
      </w:rPr>
    </w:lvl>
    <w:lvl w:ilvl="7" w:tplc="BD086D32" w:tentative="1">
      <w:start w:val="1"/>
      <w:numFmt w:val="bullet"/>
      <w:lvlText w:val="o"/>
      <w:lvlJc w:val="left"/>
      <w:pPr>
        <w:tabs>
          <w:tab w:val="num" w:pos="5760"/>
        </w:tabs>
        <w:ind w:left="5760" w:hanging="360"/>
      </w:pPr>
      <w:rPr>
        <w:rFonts w:ascii="Courier New" w:hAnsi="Courier New" w:cs="Courier New" w:hint="default"/>
      </w:rPr>
    </w:lvl>
    <w:lvl w:ilvl="8" w:tplc="9E6C45A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6"/>
  </w:num>
  <w:num w:numId="6">
    <w:abstractNumId w:val="4"/>
  </w:num>
  <w:num w:numId="7">
    <w:abstractNumId w:val="12"/>
  </w:num>
  <w:num w:numId="8">
    <w:abstractNumId w:val="11"/>
  </w:num>
  <w:num w:numId="9">
    <w:abstractNumId w:val="9"/>
  </w:num>
  <w:num w:numId="10">
    <w:abstractNumId w:val="7"/>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2F"/>
    <w:rsid w:val="00007D77"/>
    <w:rsid w:val="00024ADB"/>
    <w:rsid w:val="00040380"/>
    <w:rsid w:val="0004096D"/>
    <w:rsid w:val="00040DFD"/>
    <w:rsid w:val="00064F95"/>
    <w:rsid w:val="00066038"/>
    <w:rsid w:val="000661A0"/>
    <w:rsid w:val="000844E1"/>
    <w:rsid w:val="000B58A4"/>
    <w:rsid w:val="000B728B"/>
    <w:rsid w:val="000B7EEA"/>
    <w:rsid w:val="000F77B5"/>
    <w:rsid w:val="0015208F"/>
    <w:rsid w:val="00173312"/>
    <w:rsid w:val="001A106E"/>
    <w:rsid w:val="001A2312"/>
    <w:rsid w:val="001A658E"/>
    <w:rsid w:val="001B5B84"/>
    <w:rsid w:val="001C0429"/>
    <w:rsid w:val="001E4422"/>
    <w:rsid w:val="00215733"/>
    <w:rsid w:val="00260F99"/>
    <w:rsid w:val="002677BD"/>
    <w:rsid w:val="00286E2C"/>
    <w:rsid w:val="00293C13"/>
    <w:rsid w:val="002943CD"/>
    <w:rsid w:val="002A5482"/>
    <w:rsid w:val="002C623C"/>
    <w:rsid w:val="002E7ECD"/>
    <w:rsid w:val="0031677E"/>
    <w:rsid w:val="00321835"/>
    <w:rsid w:val="00322934"/>
    <w:rsid w:val="0039027A"/>
    <w:rsid w:val="003B63D2"/>
    <w:rsid w:val="003C7C0C"/>
    <w:rsid w:val="003D08D9"/>
    <w:rsid w:val="003E65A4"/>
    <w:rsid w:val="00401B9B"/>
    <w:rsid w:val="004024DD"/>
    <w:rsid w:val="0041788D"/>
    <w:rsid w:val="00434996"/>
    <w:rsid w:val="00440423"/>
    <w:rsid w:val="0046537C"/>
    <w:rsid w:val="00470EE5"/>
    <w:rsid w:val="00491700"/>
    <w:rsid w:val="004975AF"/>
    <w:rsid w:val="004A023C"/>
    <w:rsid w:val="004C329D"/>
    <w:rsid w:val="004C6CB9"/>
    <w:rsid w:val="004D7832"/>
    <w:rsid w:val="005070CF"/>
    <w:rsid w:val="00540E8C"/>
    <w:rsid w:val="00582B71"/>
    <w:rsid w:val="00583165"/>
    <w:rsid w:val="00584DA9"/>
    <w:rsid w:val="00595DB3"/>
    <w:rsid w:val="005A3629"/>
    <w:rsid w:val="005A7B7A"/>
    <w:rsid w:val="005B4D4B"/>
    <w:rsid w:val="005B62FD"/>
    <w:rsid w:val="005C5E24"/>
    <w:rsid w:val="005C7231"/>
    <w:rsid w:val="005E4F1E"/>
    <w:rsid w:val="00610440"/>
    <w:rsid w:val="006312F9"/>
    <w:rsid w:val="00632E09"/>
    <w:rsid w:val="0064377E"/>
    <w:rsid w:val="00644775"/>
    <w:rsid w:val="00655FD0"/>
    <w:rsid w:val="006658DD"/>
    <w:rsid w:val="00667153"/>
    <w:rsid w:val="0067473D"/>
    <w:rsid w:val="0068529F"/>
    <w:rsid w:val="0069502F"/>
    <w:rsid w:val="006B6D86"/>
    <w:rsid w:val="006C42B4"/>
    <w:rsid w:val="006E2F5B"/>
    <w:rsid w:val="00701C01"/>
    <w:rsid w:val="00752D02"/>
    <w:rsid w:val="00766BDF"/>
    <w:rsid w:val="007761F8"/>
    <w:rsid w:val="00790C8B"/>
    <w:rsid w:val="007B75B0"/>
    <w:rsid w:val="007D72B8"/>
    <w:rsid w:val="007E3180"/>
    <w:rsid w:val="008015AB"/>
    <w:rsid w:val="00807616"/>
    <w:rsid w:val="0083298D"/>
    <w:rsid w:val="00843632"/>
    <w:rsid w:val="00855F9D"/>
    <w:rsid w:val="0086031A"/>
    <w:rsid w:val="00861581"/>
    <w:rsid w:val="00862D78"/>
    <w:rsid w:val="008863F9"/>
    <w:rsid w:val="008A3EC8"/>
    <w:rsid w:val="008A71B7"/>
    <w:rsid w:val="008B12C2"/>
    <w:rsid w:val="008B49C5"/>
    <w:rsid w:val="008B527C"/>
    <w:rsid w:val="008E2A5B"/>
    <w:rsid w:val="008F29D0"/>
    <w:rsid w:val="008F3049"/>
    <w:rsid w:val="008F6C81"/>
    <w:rsid w:val="008F765E"/>
    <w:rsid w:val="00911CF4"/>
    <w:rsid w:val="009205A2"/>
    <w:rsid w:val="00964973"/>
    <w:rsid w:val="009839D4"/>
    <w:rsid w:val="0098501E"/>
    <w:rsid w:val="009A27E3"/>
    <w:rsid w:val="009D749C"/>
    <w:rsid w:val="009E44E7"/>
    <w:rsid w:val="00A11B98"/>
    <w:rsid w:val="00A21367"/>
    <w:rsid w:val="00A224D3"/>
    <w:rsid w:val="00A236EF"/>
    <w:rsid w:val="00A27C55"/>
    <w:rsid w:val="00A337D0"/>
    <w:rsid w:val="00A35E34"/>
    <w:rsid w:val="00A70CC3"/>
    <w:rsid w:val="00A71509"/>
    <w:rsid w:val="00A86D3F"/>
    <w:rsid w:val="00A96AB9"/>
    <w:rsid w:val="00AA6BAA"/>
    <w:rsid w:val="00AB66E9"/>
    <w:rsid w:val="00AC78A9"/>
    <w:rsid w:val="00AE3FB8"/>
    <w:rsid w:val="00AE5CF3"/>
    <w:rsid w:val="00AF5110"/>
    <w:rsid w:val="00B4406F"/>
    <w:rsid w:val="00B51380"/>
    <w:rsid w:val="00B803BE"/>
    <w:rsid w:val="00BB2165"/>
    <w:rsid w:val="00BB3740"/>
    <w:rsid w:val="00BE5086"/>
    <w:rsid w:val="00BF4479"/>
    <w:rsid w:val="00BF6C56"/>
    <w:rsid w:val="00C0521F"/>
    <w:rsid w:val="00C10432"/>
    <w:rsid w:val="00C117B5"/>
    <w:rsid w:val="00C1193D"/>
    <w:rsid w:val="00C202D1"/>
    <w:rsid w:val="00C42A27"/>
    <w:rsid w:val="00C535E7"/>
    <w:rsid w:val="00C55C36"/>
    <w:rsid w:val="00C60D62"/>
    <w:rsid w:val="00C720DE"/>
    <w:rsid w:val="00C83DDA"/>
    <w:rsid w:val="00C973DE"/>
    <w:rsid w:val="00CA2C5E"/>
    <w:rsid w:val="00CA7438"/>
    <w:rsid w:val="00CB5245"/>
    <w:rsid w:val="00CC1900"/>
    <w:rsid w:val="00CD76B9"/>
    <w:rsid w:val="00CD7D87"/>
    <w:rsid w:val="00CF3985"/>
    <w:rsid w:val="00CF62E5"/>
    <w:rsid w:val="00CF7105"/>
    <w:rsid w:val="00D00C66"/>
    <w:rsid w:val="00D13693"/>
    <w:rsid w:val="00D36645"/>
    <w:rsid w:val="00D72587"/>
    <w:rsid w:val="00D91837"/>
    <w:rsid w:val="00DE7CC7"/>
    <w:rsid w:val="00DF10FE"/>
    <w:rsid w:val="00DF7BB0"/>
    <w:rsid w:val="00E01FAC"/>
    <w:rsid w:val="00E02594"/>
    <w:rsid w:val="00E02F7E"/>
    <w:rsid w:val="00E3771D"/>
    <w:rsid w:val="00E81DF8"/>
    <w:rsid w:val="00E8526C"/>
    <w:rsid w:val="00E87664"/>
    <w:rsid w:val="00E90208"/>
    <w:rsid w:val="00E92EC8"/>
    <w:rsid w:val="00EF6026"/>
    <w:rsid w:val="00F13C09"/>
    <w:rsid w:val="00F43EAD"/>
    <w:rsid w:val="00F73438"/>
    <w:rsid w:val="00F874AA"/>
    <w:rsid w:val="00F940DA"/>
    <w:rsid w:val="00F94760"/>
    <w:rsid w:val="00FB2F6F"/>
    <w:rsid w:val="00FD31A6"/>
    <w:rsid w:val="00FE5CDE"/>
    <w:rsid w:val="00FF7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82E27"/>
  <w15:docId w15:val="{DDC0581F-F46F-6D4C-8E46-EAE967B0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E0254"/>
    <w:pPr>
      <w:spacing w:line="360" w:lineRule="auto"/>
      <w:jc w:val="both"/>
    </w:pPr>
    <w:rPr>
      <w:rFonts w:ascii="Eurostile" w:hAnsi="Eurostile"/>
      <w:sz w:val="18"/>
      <w:szCs w:val="24"/>
    </w:rPr>
  </w:style>
  <w:style w:type="paragraph" w:styleId="Kop1">
    <w:name w:val="heading 1"/>
    <w:basedOn w:val="Standaard"/>
    <w:next w:val="Standaard"/>
    <w:qFormat/>
    <w:rsid w:val="0069502F"/>
    <w:pPr>
      <w:keepNext/>
      <w:spacing w:line="240" w:lineRule="auto"/>
      <w:outlineLvl w:val="0"/>
    </w:pPr>
    <w:rPr>
      <w:b/>
      <w:bCs/>
      <w:sz w:val="40"/>
      <w:lang w:val="en-GB"/>
    </w:rPr>
  </w:style>
  <w:style w:type="paragraph" w:styleId="Kop2">
    <w:name w:val="heading 2"/>
    <w:basedOn w:val="Standaard"/>
    <w:next w:val="Standaard"/>
    <w:qFormat/>
    <w:rsid w:val="0069502F"/>
    <w:pPr>
      <w:keepNext/>
      <w:outlineLvl w:val="1"/>
    </w:pPr>
    <w:rPr>
      <w:b/>
      <w:bCs/>
      <w:sz w:val="28"/>
    </w:rPr>
  </w:style>
  <w:style w:type="paragraph" w:styleId="Kop3">
    <w:name w:val="heading 3"/>
    <w:basedOn w:val="Standaard"/>
    <w:next w:val="Standaard"/>
    <w:qFormat/>
    <w:rsid w:val="0069502F"/>
    <w:pPr>
      <w:keepNext/>
      <w:outlineLvl w:val="2"/>
    </w:pPr>
    <w:rPr>
      <w:b/>
      <w:sz w:val="22"/>
    </w:rPr>
  </w:style>
  <w:style w:type="paragraph" w:styleId="Kop4">
    <w:name w:val="heading 4"/>
    <w:basedOn w:val="Standaard"/>
    <w:next w:val="Standaard"/>
    <w:qFormat/>
    <w:rsid w:val="0069502F"/>
    <w:pPr>
      <w:keepNext/>
      <w:widowControl w:val="0"/>
      <w:autoSpaceDE w:val="0"/>
      <w:autoSpaceDN w:val="0"/>
      <w:adjustRightInd w:val="0"/>
      <w:outlineLvl w:val="3"/>
    </w:pPr>
    <w:rPr>
      <w:b/>
      <w:bCs/>
      <w:sz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9502F"/>
    <w:rPr>
      <w:rFonts w:ascii="Arial" w:hAnsi="Arial"/>
      <w:sz w:val="22"/>
    </w:rPr>
  </w:style>
  <w:style w:type="paragraph" w:styleId="Koptekst">
    <w:name w:val="header"/>
    <w:basedOn w:val="Standaard"/>
    <w:rsid w:val="0069502F"/>
    <w:pPr>
      <w:tabs>
        <w:tab w:val="center" w:pos="4536"/>
        <w:tab w:val="right" w:pos="9072"/>
      </w:tabs>
    </w:pPr>
  </w:style>
  <w:style w:type="paragraph" w:styleId="Voettekst">
    <w:name w:val="footer"/>
    <w:basedOn w:val="Standaard"/>
    <w:rsid w:val="0069502F"/>
    <w:pPr>
      <w:tabs>
        <w:tab w:val="center" w:pos="4536"/>
        <w:tab w:val="right" w:pos="9072"/>
      </w:tabs>
    </w:pPr>
  </w:style>
  <w:style w:type="character" w:styleId="Paginanummer">
    <w:name w:val="page number"/>
    <w:rsid w:val="0069502F"/>
    <w:rPr>
      <w:rFonts w:ascii="Eurostile" w:hAnsi="Eurostile"/>
      <w:sz w:val="18"/>
    </w:rPr>
  </w:style>
  <w:style w:type="character" w:styleId="Hyperlink">
    <w:name w:val="Hyperlink"/>
    <w:uiPriority w:val="99"/>
    <w:rsid w:val="0069502F"/>
    <w:rPr>
      <w:color w:val="0000FF"/>
      <w:u w:val="single"/>
    </w:rPr>
  </w:style>
  <w:style w:type="character" w:styleId="Verwijzingopmerking">
    <w:name w:val="annotation reference"/>
    <w:semiHidden/>
    <w:rsid w:val="0069502F"/>
    <w:rPr>
      <w:sz w:val="16"/>
      <w:szCs w:val="16"/>
    </w:rPr>
  </w:style>
  <w:style w:type="paragraph" w:styleId="Tekstopmerking">
    <w:name w:val="annotation text"/>
    <w:basedOn w:val="Standaard"/>
    <w:link w:val="TekstopmerkingChar"/>
    <w:semiHidden/>
    <w:rsid w:val="0069502F"/>
    <w:rPr>
      <w:rFonts w:ascii="Verdana" w:hAnsi="Verdana"/>
      <w:sz w:val="20"/>
      <w:szCs w:val="20"/>
    </w:rPr>
  </w:style>
  <w:style w:type="paragraph" w:styleId="Plattetekstinspringen">
    <w:name w:val="Body Text Indent"/>
    <w:basedOn w:val="Standaard"/>
    <w:rsid w:val="0069502F"/>
    <w:pPr>
      <w:widowControl w:val="0"/>
      <w:autoSpaceDE w:val="0"/>
      <w:autoSpaceDN w:val="0"/>
      <w:adjustRightInd w:val="0"/>
      <w:ind w:left="2880"/>
      <w:jc w:val="left"/>
    </w:pPr>
    <w:rPr>
      <w:i/>
      <w:iCs/>
    </w:rPr>
  </w:style>
  <w:style w:type="paragraph" w:styleId="Plattetekst2">
    <w:name w:val="Body Text 2"/>
    <w:basedOn w:val="Standaard"/>
    <w:rsid w:val="0069502F"/>
    <w:pPr>
      <w:widowControl w:val="0"/>
      <w:autoSpaceDE w:val="0"/>
      <w:autoSpaceDN w:val="0"/>
      <w:adjustRightInd w:val="0"/>
      <w:ind w:right="3491"/>
    </w:pPr>
  </w:style>
  <w:style w:type="character" w:styleId="GevolgdeHyperlink">
    <w:name w:val="FollowedHyperlink"/>
    <w:rsid w:val="0069502F"/>
    <w:rPr>
      <w:color w:val="800080"/>
      <w:u w:val="single"/>
    </w:rPr>
  </w:style>
  <w:style w:type="paragraph" w:styleId="Plattetekstinspringen2">
    <w:name w:val="Body Text Indent 2"/>
    <w:basedOn w:val="Standaard"/>
    <w:rsid w:val="0069502F"/>
    <w:pPr>
      <w:widowControl w:val="0"/>
      <w:autoSpaceDE w:val="0"/>
      <w:autoSpaceDN w:val="0"/>
      <w:adjustRightInd w:val="0"/>
      <w:ind w:left="4680"/>
    </w:pPr>
    <w:rPr>
      <w:lang w:val="de-CH"/>
    </w:rPr>
  </w:style>
  <w:style w:type="paragraph" w:styleId="Plattetekst3">
    <w:name w:val="Body Text 3"/>
    <w:basedOn w:val="Standaard"/>
    <w:rsid w:val="0069502F"/>
    <w:rPr>
      <w:i/>
      <w:iCs/>
    </w:rPr>
  </w:style>
  <w:style w:type="paragraph" w:styleId="Plattetekstinspringen3">
    <w:name w:val="Body Text Indent 3"/>
    <w:basedOn w:val="Standaard"/>
    <w:rsid w:val="0069502F"/>
    <w:pPr>
      <w:widowControl w:val="0"/>
      <w:autoSpaceDE w:val="0"/>
      <w:autoSpaceDN w:val="0"/>
      <w:adjustRightInd w:val="0"/>
      <w:ind w:left="4860"/>
    </w:pPr>
  </w:style>
  <w:style w:type="table" w:styleId="Tabelraster">
    <w:name w:val="Table Grid"/>
    <w:basedOn w:val="Standaardtabel"/>
    <w:rsid w:val="005E6BC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A929BC"/>
    <w:rPr>
      <w:rFonts w:ascii="Tahoma" w:hAnsi="Tahoma" w:cs="Tahoma"/>
      <w:sz w:val="16"/>
      <w:szCs w:val="16"/>
    </w:rPr>
  </w:style>
  <w:style w:type="paragraph" w:styleId="Normaalweb">
    <w:name w:val="Normal (Web)"/>
    <w:basedOn w:val="Standaard"/>
    <w:uiPriority w:val="99"/>
    <w:rsid w:val="00937F0F"/>
    <w:pPr>
      <w:spacing w:before="100" w:beforeAutospacing="1" w:after="100" w:afterAutospacing="1" w:line="240" w:lineRule="auto"/>
      <w:jc w:val="left"/>
    </w:pPr>
    <w:rPr>
      <w:rFonts w:ascii="Times New Roman" w:hAnsi="Times New Roman"/>
      <w:sz w:val="24"/>
      <w:lang w:val="de-CH" w:eastAsia="de-CH"/>
    </w:rPr>
  </w:style>
  <w:style w:type="character" w:customStyle="1" w:styleId="l-black1">
    <w:name w:val="l-black1"/>
    <w:rsid w:val="00C82D85"/>
    <w:rPr>
      <w:rFonts w:ascii="Verdana" w:hAnsi="Verdana" w:hint="default"/>
      <w:strike w:val="0"/>
      <w:dstrike w:val="0"/>
      <w:color w:val="000000"/>
      <w:sz w:val="18"/>
      <w:szCs w:val="18"/>
      <w:u w:val="none"/>
      <w:effect w:val="none"/>
    </w:rPr>
  </w:style>
  <w:style w:type="character" w:customStyle="1" w:styleId="m-black1">
    <w:name w:val="m-black1"/>
    <w:rsid w:val="00C82D85"/>
    <w:rPr>
      <w:rFonts w:ascii="Verdana" w:hAnsi="Verdana" w:hint="default"/>
      <w:strike w:val="0"/>
      <w:dstrike w:val="0"/>
      <w:color w:val="000000"/>
      <w:sz w:val="17"/>
      <w:szCs w:val="17"/>
      <w:u w:val="none"/>
      <w:effect w:val="none"/>
    </w:rPr>
  </w:style>
  <w:style w:type="character" w:customStyle="1" w:styleId="s-black1">
    <w:name w:val="s-black1"/>
    <w:rsid w:val="00C82D85"/>
    <w:rPr>
      <w:rFonts w:ascii="Verdana" w:hAnsi="Verdana" w:hint="default"/>
      <w:strike w:val="0"/>
      <w:dstrike w:val="0"/>
      <w:color w:val="000000"/>
      <w:sz w:val="15"/>
      <w:szCs w:val="15"/>
      <w:u w:val="none"/>
      <w:effect w:val="none"/>
    </w:rPr>
  </w:style>
  <w:style w:type="character" w:customStyle="1" w:styleId="AuszeichnungenText">
    <w:name w:val="Auszeichnungen Text"/>
    <w:rsid w:val="007374D9"/>
    <w:rPr>
      <w:rFonts w:ascii="Eurostile LT" w:hAnsi="Eurostile LT" w:cs="EurostileLT-Demi"/>
      <w:color w:val="000000"/>
      <w:sz w:val="20"/>
      <w:lang w:bidi="de-DE"/>
    </w:rPr>
  </w:style>
  <w:style w:type="paragraph" w:customStyle="1" w:styleId="Default">
    <w:name w:val="Default"/>
    <w:rsid w:val="00954313"/>
    <w:pPr>
      <w:widowControl w:val="0"/>
      <w:autoSpaceDE w:val="0"/>
      <w:autoSpaceDN w:val="0"/>
      <w:adjustRightInd w:val="0"/>
    </w:pPr>
    <w:rPr>
      <w:rFonts w:ascii="Eurostile LT" w:hAnsi="Eurostile LT" w:cs="Eurostile LT"/>
      <w:color w:val="000000"/>
      <w:sz w:val="24"/>
      <w:szCs w:val="24"/>
      <w:lang w:val="de-CH" w:eastAsia="de-CH"/>
    </w:rPr>
  </w:style>
  <w:style w:type="character" w:styleId="Zwaar">
    <w:name w:val="Strong"/>
    <w:uiPriority w:val="22"/>
    <w:qFormat/>
    <w:rsid w:val="00E53BB6"/>
    <w:rPr>
      <w:b/>
      <w:bCs/>
    </w:rPr>
  </w:style>
  <w:style w:type="paragraph" w:customStyle="1" w:styleId="FreieForm">
    <w:name w:val="Freie Form"/>
    <w:autoRedefine/>
    <w:rsid w:val="00930241"/>
    <w:rPr>
      <w:rFonts w:ascii="Helvetica" w:eastAsia="ヒラギノ角ゴ Pro W3" w:hAnsi="Helvetica"/>
      <w:color w:val="000000"/>
      <w:sz w:val="24"/>
      <w:lang w:eastAsia="de-CH"/>
    </w:rPr>
  </w:style>
  <w:style w:type="paragraph" w:styleId="Lijstalinea">
    <w:name w:val="List Paragraph"/>
    <w:basedOn w:val="Standaard"/>
    <w:uiPriority w:val="34"/>
    <w:unhideWhenUsed/>
    <w:qFormat/>
    <w:rsid w:val="00B20426"/>
    <w:pPr>
      <w:ind w:left="720"/>
      <w:contextualSpacing/>
    </w:pPr>
  </w:style>
  <w:style w:type="paragraph" w:styleId="Onderwerpvanopmerking">
    <w:name w:val="annotation subject"/>
    <w:basedOn w:val="Tekstopmerking"/>
    <w:next w:val="Tekstopmerking"/>
    <w:link w:val="OnderwerpvanopmerkingChar"/>
    <w:semiHidden/>
    <w:unhideWhenUsed/>
    <w:rsid w:val="00CC2938"/>
    <w:pPr>
      <w:spacing w:line="240" w:lineRule="auto"/>
    </w:pPr>
    <w:rPr>
      <w:rFonts w:ascii="Eurostile" w:hAnsi="Eurostile"/>
      <w:b/>
      <w:bCs/>
    </w:rPr>
  </w:style>
  <w:style w:type="character" w:customStyle="1" w:styleId="TekstopmerkingChar">
    <w:name w:val="Tekst opmerking Char"/>
    <w:basedOn w:val="Standaardalinea-lettertype"/>
    <w:link w:val="Tekstopmerking"/>
    <w:semiHidden/>
    <w:rsid w:val="00CC2938"/>
    <w:rPr>
      <w:rFonts w:ascii="Verdana" w:hAnsi="Verdana"/>
    </w:rPr>
  </w:style>
  <w:style w:type="character" w:customStyle="1" w:styleId="OnderwerpvanopmerkingChar">
    <w:name w:val="Onderwerp van opmerking Char"/>
    <w:basedOn w:val="TekstopmerkingChar"/>
    <w:link w:val="Onderwerpvanopmerking"/>
    <w:semiHidden/>
    <w:rsid w:val="00CC2938"/>
    <w:rPr>
      <w:rFonts w:ascii="Eurostile" w:hAnsi="Eurostile"/>
      <w:b/>
      <w:bCs/>
    </w:rPr>
  </w:style>
  <w:style w:type="paragraph" w:styleId="Revisie">
    <w:name w:val="Revision"/>
    <w:hidden/>
    <w:uiPriority w:val="71"/>
    <w:semiHidden/>
    <w:rsid w:val="0048064D"/>
    <w:rPr>
      <w:rFonts w:ascii="Eurostile" w:hAnsi="Eurostile"/>
      <w:sz w:val="18"/>
      <w:szCs w:val="24"/>
    </w:rPr>
  </w:style>
  <w:style w:type="character" w:customStyle="1" w:styleId="apple-converted-space">
    <w:name w:val="apple-converted-space"/>
    <w:basedOn w:val="Standaardalinea-lettertype"/>
    <w:rsid w:val="00F940DA"/>
  </w:style>
  <w:style w:type="paragraph" w:styleId="Documentstructuur">
    <w:name w:val="Document Map"/>
    <w:basedOn w:val="Standaard"/>
    <w:link w:val="DocumentstructuurChar"/>
    <w:semiHidden/>
    <w:unhideWhenUsed/>
    <w:rsid w:val="005E4F1E"/>
    <w:pPr>
      <w:spacing w:line="240" w:lineRule="auto"/>
    </w:pPr>
    <w:rPr>
      <w:rFonts w:ascii="Times New Roman" w:hAnsi="Times New Roman"/>
      <w:sz w:val="24"/>
    </w:rPr>
  </w:style>
  <w:style w:type="character" w:customStyle="1" w:styleId="DocumentstructuurChar">
    <w:name w:val="Documentstructuur Char"/>
    <w:basedOn w:val="Standaardalinea-lettertype"/>
    <w:link w:val="Documentstructuur"/>
    <w:semiHidden/>
    <w:rsid w:val="005E4F1E"/>
    <w:rPr>
      <w:sz w:val="24"/>
      <w:szCs w:val="24"/>
    </w:rPr>
  </w:style>
  <w:style w:type="paragraph" w:styleId="HTML-voorafopgemaakt">
    <w:name w:val="HTML Preformatted"/>
    <w:basedOn w:val="Standaard"/>
    <w:link w:val="HTML-voorafopgemaaktChar"/>
    <w:uiPriority w:val="99"/>
    <w:semiHidden/>
    <w:unhideWhenUsed/>
    <w:rsid w:val="00AA6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AA6BAA"/>
    <w:rPr>
      <w:rFonts w:ascii="Courier New" w:hAnsi="Courier New" w:cs="Courier New"/>
      <w:lang w:val="nl-BE" w:eastAsia="nl-BE"/>
    </w:rPr>
  </w:style>
  <w:style w:type="paragraph" w:customStyle="1" w:styleId="p3">
    <w:name w:val="p3"/>
    <w:basedOn w:val="Standaard"/>
    <w:rsid w:val="00AA6BAA"/>
    <w:pPr>
      <w:spacing w:line="240" w:lineRule="auto"/>
    </w:pPr>
    <w:rPr>
      <w:rFonts w:eastAsiaTheme="minorHAnsi"/>
      <w:sz w:val="14"/>
      <w:szCs w:val="14"/>
      <w:lang w:val="nl-NL" w:eastAsia="nl-NL"/>
    </w:rPr>
  </w:style>
  <w:style w:type="paragraph" w:customStyle="1" w:styleId="p4">
    <w:name w:val="p4"/>
    <w:basedOn w:val="Standaard"/>
    <w:rsid w:val="00AA6BAA"/>
    <w:pPr>
      <w:spacing w:line="240" w:lineRule="auto"/>
      <w:jc w:val="left"/>
    </w:pPr>
    <w:rPr>
      <w:rFonts w:eastAsiaTheme="minorHAnsi"/>
      <w:sz w:val="14"/>
      <w:szCs w:val="14"/>
      <w:lang w:val="nl-NL" w:eastAsia="nl-NL"/>
    </w:rPr>
  </w:style>
  <w:style w:type="paragraph" w:customStyle="1" w:styleId="p1">
    <w:name w:val="p1"/>
    <w:basedOn w:val="Standaard"/>
    <w:rsid w:val="00E92EC8"/>
    <w:pPr>
      <w:spacing w:line="240" w:lineRule="auto"/>
    </w:pPr>
    <w:rPr>
      <w:rFonts w:ascii="Helvetica" w:eastAsiaTheme="minorHAnsi" w:hAnsi="Helvetica"/>
      <w:sz w:val="17"/>
      <w:szCs w:val="17"/>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0775">
      <w:bodyDiv w:val="1"/>
      <w:marLeft w:val="0"/>
      <w:marRight w:val="0"/>
      <w:marTop w:val="0"/>
      <w:marBottom w:val="0"/>
      <w:divBdr>
        <w:top w:val="none" w:sz="0" w:space="0" w:color="auto"/>
        <w:left w:val="none" w:sz="0" w:space="0" w:color="auto"/>
        <w:bottom w:val="none" w:sz="0" w:space="0" w:color="auto"/>
        <w:right w:val="none" w:sz="0" w:space="0" w:color="auto"/>
      </w:divBdr>
    </w:div>
    <w:div w:id="314653764">
      <w:bodyDiv w:val="1"/>
      <w:marLeft w:val="0"/>
      <w:marRight w:val="0"/>
      <w:marTop w:val="0"/>
      <w:marBottom w:val="0"/>
      <w:divBdr>
        <w:top w:val="none" w:sz="0" w:space="0" w:color="auto"/>
        <w:left w:val="none" w:sz="0" w:space="0" w:color="auto"/>
        <w:bottom w:val="none" w:sz="0" w:space="0" w:color="auto"/>
        <w:right w:val="none" w:sz="0" w:space="0" w:color="auto"/>
      </w:divBdr>
    </w:div>
    <w:div w:id="438262638">
      <w:bodyDiv w:val="1"/>
      <w:marLeft w:val="0"/>
      <w:marRight w:val="0"/>
      <w:marTop w:val="0"/>
      <w:marBottom w:val="0"/>
      <w:divBdr>
        <w:top w:val="none" w:sz="0" w:space="0" w:color="auto"/>
        <w:left w:val="none" w:sz="0" w:space="0" w:color="auto"/>
        <w:bottom w:val="none" w:sz="0" w:space="0" w:color="auto"/>
        <w:right w:val="none" w:sz="0" w:space="0" w:color="auto"/>
      </w:divBdr>
    </w:div>
    <w:div w:id="785319012">
      <w:bodyDiv w:val="1"/>
      <w:marLeft w:val="0"/>
      <w:marRight w:val="0"/>
      <w:marTop w:val="0"/>
      <w:marBottom w:val="0"/>
      <w:divBdr>
        <w:top w:val="none" w:sz="0" w:space="0" w:color="auto"/>
        <w:left w:val="none" w:sz="0" w:space="0" w:color="auto"/>
        <w:bottom w:val="none" w:sz="0" w:space="0" w:color="auto"/>
        <w:right w:val="none" w:sz="0" w:space="0" w:color="auto"/>
      </w:divBdr>
    </w:div>
    <w:div w:id="1107500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dra@square-egg.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l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7432D-FAA9-104F-922D-6E6A78C8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3914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 neuer, vereinfachter, deutlich klarerer Struktur</vt:lpstr>
      <vt:lpstr>Mit neuer, vereinfachter, deutlich klarerer Struktur</vt:lpstr>
    </vt:vector>
  </TitlesOfParts>
  <Company>Public Relation &amp; Communication</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neuer, vereinfachter, deutlich klarerer Struktur</dc:title>
  <dc:creator>Anna Blenckner</dc:creator>
  <cp:lastModifiedBy>Sandra Van Hauwaert</cp:lastModifiedBy>
  <cp:revision>3</cp:revision>
  <cp:lastPrinted>2017-06-02T14:25:00Z</cp:lastPrinted>
  <dcterms:created xsi:type="dcterms:W3CDTF">2018-03-01T14:23:00Z</dcterms:created>
  <dcterms:modified xsi:type="dcterms:W3CDTF">2018-03-01T14:26:00Z</dcterms:modified>
</cp:coreProperties>
</file>